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060" w:tblpY="1641"/>
        <w:tblW w:w="11307" w:type="dxa"/>
        <w:tblLayout w:type="fixed"/>
        <w:tblLook w:val="04A0" w:firstRow="1" w:lastRow="0" w:firstColumn="1" w:lastColumn="0" w:noHBand="0" w:noVBand="1"/>
      </w:tblPr>
      <w:tblGrid>
        <w:gridCol w:w="4308"/>
        <w:gridCol w:w="4022"/>
        <w:gridCol w:w="2977"/>
      </w:tblGrid>
      <w:tr w:rsidR="00290B45" w:rsidTr="003F3A2B">
        <w:trPr>
          <w:trHeight w:val="1448"/>
        </w:trPr>
        <w:tc>
          <w:tcPr>
            <w:tcW w:w="4308" w:type="dxa"/>
          </w:tcPr>
          <w:p w:rsidR="00363D79" w:rsidRPr="00063421" w:rsidRDefault="00363D79" w:rsidP="00290B45">
            <w:pPr>
              <w:rPr>
                <w:rFonts w:ascii="Arial" w:hAnsi="Arial" w:cs="Arial"/>
                <w:b/>
              </w:rPr>
            </w:pPr>
            <w:bookmarkStart w:id="0" w:name="_GoBack"/>
            <w:bookmarkEnd w:id="0"/>
            <w:r>
              <w:rPr>
                <w:rFonts w:ascii="Arial" w:hAnsi="Arial" w:cs="Arial"/>
                <w:b/>
              </w:rPr>
              <w:t>LOOKING AFTER YOU OWN WELLBEING AND MENTAL HEALTH</w:t>
            </w:r>
          </w:p>
          <w:p w:rsidR="00063421" w:rsidRPr="00063421" w:rsidRDefault="00063421" w:rsidP="00290B45">
            <w:pPr>
              <w:rPr>
                <w:rFonts w:ascii="Arial" w:hAnsi="Arial" w:cs="Arial"/>
                <w:b/>
              </w:rPr>
            </w:pPr>
          </w:p>
          <w:p w:rsidR="00063421" w:rsidRPr="00063421" w:rsidRDefault="00063421" w:rsidP="00290B45">
            <w:pPr>
              <w:rPr>
                <w:rFonts w:ascii="Arial" w:hAnsi="Arial" w:cs="Arial"/>
              </w:rPr>
            </w:pPr>
            <w:r w:rsidRPr="00063421">
              <w:rPr>
                <w:rFonts w:ascii="Arial" w:hAnsi="Arial" w:cs="Arial"/>
              </w:rPr>
              <w:t>Caring for someone full time is physically and emotionally demanding.  From time to time, carers need to be able to take some time out from their caring role</w:t>
            </w:r>
          </w:p>
        </w:tc>
        <w:tc>
          <w:tcPr>
            <w:tcW w:w="4022" w:type="dxa"/>
          </w:tcPr>
          <w:p w:rsidR="00290B45" w:rsidRPr="00063421" w:rsidRDefault="00290B45" w:rsidP="00290B45">
            <w:pPr>
              <w:rPr>
                <w:rFonts w:ascii="Arial" w:hAnsi="Arial" w:cs="Arial"/>
                <w:b/>
              </w:rPr>
            </w:pPr>
            <w:r w:rsidRPr="00063421">
              <w:rPr>
                <w:rFonts w:ascii="Arial" w:hAnsi="Arial" w:cs="Arial"/>
                <w:b/>
              </w:rPr>
              <w:t>Contact your GP for a psychologist referral</w:t>
            </w:r>
          </w:p>
          <w:p w:rsidR="00290B45" w:rsidRPr="00063421" w:rsidRDefault="00290B45" w:rsidP="00290B45">
            <w:pPr>
              <w:rPr>
                <w:rFonts w:ascii="Arial" w:hAnsi="Arial" w:cs="Arial"/>
              </w:rPr>
            </w:pPr>
          </w:p>
          <w:p w:rsidR="00290B45" w:rsidRPr="00063421" w:rsidRDefault="00290B45" w:rsidP="00290B45">
            <w:pPr>
              <w:rPr>
                <w:rFonts w:ascii="Arial" w:hAnsi="Arial" w:cs="Arial"/>
                <w:b/>
              </w:rPr>
            </w:pPr>
            <w:r w:rsidRPr="00063421">
              <w:rPr>
                <w:rFonts w:ascii="Arial" w:hAnsi="Arial" w:cs="Arial"/>
                <w:b/>
              </w:rPr>
              <w:t>Commonwealth Respite &amp; Ca</w:t>
            </w:r>
            <w:r w:rsidR="00063421" w:rsidRPr="00063421">
              <w:rPr>
                <w:rFonts w:ascii="Arial" w:hAnsi="Arial" w:cs="Arial"/>
                <w:b/>
              </w:rPr>
              <w:t xml:space="preserve">relink Centre </w:t>
            </w:r>
            <w:r w:rsidR="00063421" w:rsidRPr="00063421">
              <w:rPr>
                <w:rFonts w:ascii="Arial" w:hAnsi="Arial" w:cs="Arial"/>
              </w:rPr>
              <w:t>– Provides  carer support</w:t>
            </w:r>
          </w:p>
          <w:p w:rsidR="00290B45" w:rsidRPr="00063421" w:rsidRDefault="00290B45" w:rsidP="00290B45">
            <w:pPr>
              <w:rPr>
                <w:rFonts w:ascii="Arial" w:hAnsi="Arial" w:cs="Arial"/>
              </w:rPr>
            </w:pPr>
          </w:p>
          <w:p w:rsidR="00290B45" w:rsidRPr="00063421" w:rsidRDefault="00290B45" w:rsidP="00290B45">
            <w:pPr>
              <w:rPr>
                <w:rFonts w:ascii="Arial" w:hAnsi="Arial" w:cs="Arial"/>
                <w:b/>
              </w:rPr>
            </w:pPr>
            <w:r w:rsidRPr="00063421">
              <w:rPr>
                <w:rFonts w:ascii="Arial" w:hAnsi="Arial" w:cs="Arial"/>
                <w:b/>
              </w:rPr>
              <w:t>Lifeline Australia - 24 hour Care Line</w:t>
            </w:r>
          </w:p>
          <w:p w:rsidR="00290B45" w:rsidRPr="00063421" w:rsidRDefault="00290B45" w:rsidP="00290B45">
            <w:pPr>
              <w:rPr>
                <w:rFonts w:ascii="Arial" w:hAnsi="Arial" w:cs="Arial"/>
              </w:rPr>
            </w:pPr>
          </w:p>
          <w:p w:rsidR="00290B45" w:rsidRPr="00063421" w:rsidRDefault="00290B45" w:rsidP="00290B45">
            <w:pPr>
              <w:rPr>
                <w:rFonts w:ascii="Arial" w:hAnsi="Arial" w:cs="Arial"/>
                <w:b/>
              </w:rPr>
            </w:pPr>
            <w:r w:rsidRPr="00063421">
              <w:rPr>
                <w:rFonts w:ascii="Arial" w:hAnsi="Arial" w:cs="Arial"/>
                <w:b/>
              </w:rPr>
              <w:t>NSW 24hr Mental Health Line</w:t>
            </w:r>
          </w:p>
          <w:p w:rsidR="00063421" w:rsidRPr="00063421" w:rsidRDefault="00063421" w:rsidP="00290B45">
            <w:pPr>
              <w:rPr>
                <w:rFonts w:ascii="Arial" w:hAnsi="Arial" w:cs="Arial"/>
              </w:rPr>
            </w:pPr>
          </w:p>
          <w:p w:rsidR="00063421" w:rsidRPr="00063421" w:rsidRDefault="00063421" w:rsidP="00290B45">
            <w:pPr>
              <w:rPr>
                <w:rFonts w:ascii="Arial" w:hAnsi="Arial" w:cs="Arial"/>
              </w:rPr>
            </w:pPr>
            <w:r w:rsidRPr="00063421">
              <w:rPr>
                <w:rFonts w:ascii="Arial" w:hAnsi="Arial" w:cs="Arial"/>
                <w:b/>
              </w:rPr>
              <w:t>Carers NSW</w:t>
            </w:r>
            <w:r w:rsidRPr="00063421">
              <w:rPr>
                <w:rFonts w:ascii="Arial" w:hAnsi="Arial" w:cs="Arial"/>
              </w:rPr>
              <w:t xml:space="preserve"> – Talk link – a six week group counselling program consisting of carers via phone </w:t>
            </w:r>
          </w:p>
          <w:p w:rsidR="00063421" w:rsidRPr="00063421" w:rsidRDefault="00063421" w:rsidP="00290B45">
            <w:pPr>
              <w:rPr>
                <w:rFonts w:ascii="Arial" w:hAnsi="Arial" w:cs="Arial"/>
              </w:rPr>
            </w:pPr>
            <w:r w:rsidRPr="00063421">
              <w:rPr>
                <w:rFonts w:ascii="Arial" w:hAnsi="Arial" w:cs="Arial"/>
              </w:rPr>
              <w:t xml:space="preserve"> </w:t>
            </w:r>
          </w:p>
          <w:p w:rsidR="00063421" w:rsidRPr="00063421" w:rsidRDefault="00063421" w:rsidP="00290B45">
            <w:pPr>
              <w:rPr>
                <w:rFonts w:ascii="Arial" w:hAnsi="Arial" w:cs="Arial"/>
              </w:rPr>
            </w:pPr>
            <w:r w:rsidRPr="00063421">
              <w:rPr>
                <w:rFonts w:ascii="Arial" w:hAnsi="Arial" w:cs="Arial"/>
                <w:b/>
              </w:rPr>
              <w:t>Carers NSW</w:t>
            </w:r>
            <w:r w:rsidRPr="00063421">
              <w:rPr>
                <w:rFonts w:ascii="Arial" w:hAnsi="Arial" w:cs="Arial"/>
              </w:rPr>
              <w:t xml:space="preserve"> – Provides information and resources that assist cares with their caring roll. </w:t>
            </w:r>
          </w:p>
          <w:p w:rsidR="00290B45" w:rsidRPr="00063421" w:rsidRDefault="00290B45" w:rsidP="00290B45">
            <w:pPr>
              <w:rPr>
                <w:rFonts w:ascii="Arial" w:hAnsi="Arial" w:cs="Arial"/>
              </w:rPr>
            </w:pPr>
          </w:p>
          <w:p w:rsidR="00290B45" w:rsidRDefault="00290B45" w:rsidP="00290B45">
            <w:pPr>
              <w:rPr>
                <w:rFonts w:ascii="Arial" w:hAnsi="Arial" w:cs="Arial"/>
              </w:rPr>
            </w:pPr>
            <w:r w:rsidRPr="00063421">
              <w:rPr>
                <w:rFonts w:ascii="Arial" w:hAnsi="Arial" w:cs="Arial"/>
                <w:b/>
              </w:rPr>
              <w:t>Parent Line NSW</w:t>
            </w:r>
            <w:r w:rsidRPr="00063421">
              <w:rPr>
                <w:rFonts w:ascii="Arial" w:hAnsi="Arial" w:cs="Arial"/>
              </w:rPr>
              <w:t xml:space="preserve"> - Counselling, Information and Referral Service for Parents/Carers of children aged 0 </w:t>
            </w:r>
            <w:r w:rsidR="008C5D33">
              <w:rPr>
                <w:rFonts w:ascii="Arial" w:hAnsi="Arial" w:cs="Arial"/>
              </w:rPr>
              <w:t>–</w:t>
            </w:r>
            <w:r w:rsidRPr="00063421">
              <w:rPr>
                <w:rFonts w:ascii="Arial" w:hAnsi="Arial" w:cs="Arial"/>
              </w:rPr>
              <w:t xml:space="preserve"> 18</w:t>
            </w:r>
          </w:p>
          <w:p w:rsidR="008C5D33" w:rsidRDefault="008C5D33" w:rsidP="00290B45">
            <w:pPr>
              <w:rPr>
                <w:rFonts w:ascii="Arial" w:hAnsi="Arial" w:cs="Arial"/>
              </w:rPr>
            </w:pPr>
          </w:p>
          <w:p w:rsidR="008C5D33" w:rsidRDefault="008C5D33" w:rsidP="00290B45">
            <w:pPr>
              <w:rPr>
                <w:rFonts w:ascii="Arial" w:hAnsi="Arial" w:cs="Arial"/>
              </w:rPr>
            </w:pPr>
          </w:p>
          <w:p w:rsidR="00F0372C" w:rsidRDefault="008C5D33" w:rsidP="00290B45">
            <w:pPr>
              <w:rPr>
                <w:rFonts w:ascii="Arial" w:hAnsi="Arial" w:cs="Arial"/>
                <w:b/>
              </w:rPr>
            </w:pPr>
            <w:r w:rsidRPr="008C5D33">
              <w:rPr>
                <w:rFonts w:ascii="Arial" w:hAnsi="Arial" w:cs="Arial"/>
                <w:b/>
              </w:rPr>
              <w:t>National Carer Counselling Program</w:t>
            </w:r>
          </w:p>
          <w:p w:rsidR="00230D93" w:rsidRDefault="00F0372C" w:rsidP="00290B45">
            <w:pPr>
              <w:rPr>
                <w:rFonts w:ascii="Arial" w:hAnsi="Arial" w:cs="Arial"/>
              </w:rPr>
            </w:pPr>
            <w:r w:rsidRPr="00F0372C">
              <w:rPr>
                <w:rFonts w:ascii="Arial" w:hAnsi="Arial" w:cs="Arial"/>
              </w:rPr>
              <w:t>Can assist</w:t>
            </w:r>
            <w:r>
              <w:rPr>
                <w:rFonts w:ascii="Arial" w:hAnsi="Arial" w:cs="Arial"/>
              </w:rPr>
              <w:t xml:space="preserve"> with coping skills, grief and loss, emotional support, health and wellbeing, and practice problem </w:t>
            </w:r>
          </w:p>
          <w:p w:rsidR="008C5D33" w:rsidRDefault="00F0372C" w:rsidP="00290B45">
            <w:pPr>
              <w:rPr>
                <w:rFonts w:ascii="Arial" w:hAnsi="Arial" w:cs="Arial"/>
              </w:rPr>
            </w:pPr>
            <w:r>
              <w:rPr>
                <w:rFonts w:ascii="Arial" w:hAnsi="Arial" w:cs="Arial"/>
              </w:rPr>
              <w:t xml:space="preserve">solving  </w:t>
            </w:r>
          </w:p>
          <w:p w:rsidR="00230D93" w:rsidRDefault="00230D93" w:rsidP="00290B45">
            <w:pPr>
              <w:rPr>
                <w:rFonts w:ascii="Arial" w:hAnsi="Arial" w:cs="Arial"/>
              </w:rPr>
            </w:pPr>
          </w:p>
          <w:p w:rsidR="00230D93" w:rsidRDefault="00927777" w:rsidP="00290B45">
            <w:pPr>
              <w:rPr>
                <w:rFonts w:ascii="Arial" w:hAnsi="Arial" w:cs="Arial"/>
                <w:b/>
              </w:rPr>
            </w:pPr>
            <w:r>
              <w:rPr>
                <w:rFonts w:ascii="Arial" w:hAnsi="Arial" w:cs="Arial"/>
                <w:b/>
              </w:rPr>
              <w:t>Carer G</w:t>
            </w:r>
            <w:r w:rsidR="00230D93" w:rsidRPr="00230D93">
              <w:rPr>
                <w:rFonts w:ascii="Arial" w:hAnsi="Arial" w:cs="Arial"/>
                <w:b/>
              </w:rPr>
              <w:t xml:space="preserve">ateway </w:t>
            </w:r>
          </w:p>
          <w:p w:rsidR="00230D93" w:rsidRDefault="00230D93" w:rsidP="00290B45">
            <w:pPr>
              <w:rPr>
                <w:rFonts w:ascii="Arial" w:hAnsi="Arial" w:cs="Arial"/>
              </w:rPr>
            </w:pPr>
            <w:r w:rsidRPr="00230D93">
              <w:rPr>
                <w:rFonts w:ascii="Arial" w:hAnsi="Arial" w:cs="Arial"/>
                <w:bCs/>
              </w:rPr>
              <w:t>Carer Gateway</w:t>
            </w:r>
            <w:r w:rsidRPr="00230D93">
              <w:rPr>
                <w:rFonts w:ascii="Arial" w:hAnsi="Arial" w:cs="Arial"/>
              </w:rPr>
              <w:t xml:space="preserve"> is a national online and phone service that provides practical </w:t>
            </w:r>
            <w:r w:rsidRPr="00230D93">
              <w:rPr>
                <w:rFonts w:ascii="Arial" w:hAnsi="Arial" w:cs="Arial"/>
                <w:vanish/>
              </w:rPr>
              <w:br/>
            </w:r>
            <w:r w:rsidRPr="00230D93">
              <w:rPr>
                <w:rFonts w:ascii="Arial" w:hAnsi="Arial" w:cs="Arial"/>
              </w:rPr>
              <w:t>information and resources to support carers</w:t>
            </w:r>
          </w:p>
          <w:p w:rsidR="00927777" w:rsidRDefault="00927777" w:rsidP="00290B45">
            <w:pPr>
              <w:rPr>
                <w:rFonts w:ascii="Arial" w:hAnsi="Arial" w:cs="Arial"/>
              </w:rPr>
            </w:pPr>
          </w:p>
          <w:p w:rsidR="00927777" w:rsidRDefault="00927777" w:rsidP="00290B45">
            <w:pPr>
              <w:rPr>
                <w:rFonts w:ascii="Arial" w:hAnsi="Arial" w:cs="Arial"/>
                <w:b/>
              </w:rPr>
            </w:pPr>
            <w:r w:rsidRPr="00927777">
              <w:rPr>
                <w:rFonts w:ascii="Arial" w:hAnsi="Arial" w:cs="Arial"/>
                <w:b/>
              </w:rPr>
              <w:t xml:space="preserve">Cancer Council </w:t>
            </w:r>
          </w:p>
          <w:p w:rsidR="00927777" w:rsidRPr="00927777" w:rsidRDefault="00927777" w:rsidP="00290B45">
            <w:pPr>
              <w:rPr>
                <w:rFonts w:ascii="Arial" w:hAnsi="Arial" w:cs="Arial"/>
              </w:rPr>
            </w:pPr>
            <w:r w:rsidRPr="00927777">
              <w:rPr>
                <w:rFonts w:ascii="Arial" w:hAnsi="Arial" w:cs="Arial"/>
              </w:rPr>
              <w:t xml:space="preserve">Cancer information and support for patients families and their carers </w:t>
            </w:r>
          </w:p>
          <w:p w:rsidR="00063421" w:rsidRPr="00063421" w:rsidRDefault="00063421" w:rsidP="00063421">
            <w:pPr>
              <w:rPr>
                <w:rFonts w:ascii="Arial" w:hAnsi="Arial" w:cs="Arial"/>
              </w:rPr>
            </w:pPr>
          </w:p>
        </w:tc>
        <w:tc>
          <w:tcPr>
            <w:tcW w:w="2977" w:type="dxa"/>
          </w:tcPr>
          <w:p w:rsidR="00290B45" w:rsidRDefault="00290B45" w:rsidP="00290B45">
            <w:pPr>
              <w:rPr>
                <w:rFonts w:ascii="Arial" w:hAnsi="Arial" w:cs="Arial"/>
                <w:b/>
              </w:rPr>
            </w:pPr>
          </w:p>
          <w:p w:rsidR="00B03A6C" w:rsidRPr="00063421" w:rsidRDefault="00B03A6C" w:rsidP="00290B45">
            <w:pPr>
              <w:rPr>
                <w:rFonts w:ascii="Arial" w:hAnsi="Arial" w:cs="Arial"/>
                <w:b/>
              </w:rPr>
            </w:pPr>
          </w:p>
          <w:p w:rsidR="00063421" w:rsidRPr="00063421" w:rsidRDefault="00063421" w:rsidP="00290B45">
            <w:pPr>
              <w:rPr>
                <w:rFonts w:ascii="Arial" w:hAnsi="Arial" w:cs="Arial"/>
                <w:b/>
              </w:rPr>
            </w:pPr>
          </w:p>
          <w:p w:rsidR="00063421" w:rsidRPr="00063421" w:rsidRDefault="00063421" w:rsidP="00290B45">
            <w:pPr>
              <w:rPr>
                <w:rFonts w:ascii="Arial" w:hAnsi="Arial" w:cs="Arial"/>
                <w:b/>
              </w:rPr>
            </w:pPr>
            <w:r w:rsidRPr="00063421">
              <w:rPr>
                <w:rFonts w:ascii="Arial" w:hAnsi="Arial" w:cs="Arial"/>
                <w:b/>
              </w:rPr>
              <w:t>1800 052 222</w:t>
            </w:r>
          </w:p>
          <w:p w:rsidR="00B03A6C" w:rsidRPr="00063421" w:rsidRDefault="00B03A6C" w:rsidP="00290B45">
            <w:pPr>
              <w:rPr>
                <w:rFonts w:ascii="Arial" w:hAnsi="Arial" w:cs="Arial"/>
                <w:b/>
              </w:rPr>
            </w:pPr>
          </w:p>
          <w:p w:rsidR="00363D79" w:rsidRDefault="00363D79" w:rsidP="00290B45">
            <w:pPr>
              <w:rPr>
                <w:rFonts w:ascii="Arial" w:hAnsi="Arial" w:cs="Arial"/>
                <w:b/>
              </w:rPr>
            </w:pPr>
          </w:p>
          <w:p w:rsidR="00063421" w:rsidRPr="00063421" w:rsidRDefault="00063421" w:rsidP="00290B45">
            <w:pPr>
              <w:rPr>
                <w:rFonts w:ascii="Arial" w:hAnsi="Arial" w:cs="Arial"/>
                <w:b/>
              </w:rPr>
            </w:pPr>
            <w:r w:rsidRPr="00063421">
              <w:rPr>
                <w:rFonts w:ascii="Arial" w:hAnsi="Arial" w:cs="Arial"/>
                <w:b/>
              </w:rPr>
              <w:t>13 11 14</w:t>
            </w:r>
          </w:p>
          <w:p w:rsidR="00063421" w:rsidRPr="00063421" w:rsidRDefault="00063421" w:rsidP="00290B45">
            <w:pPr>
              <w:rPr>
                <w:rFonts w:ascii="Arial" w:hAnsi="Arial" w:cs="Arial"/>
                <w:b/>
              </w:rPr>
            </w:pPr>
          </w:p>
          <w:p w:rsidR="00063421" w:rsidRDefault="00063421" w:rsidP="00290B45">
            <w:pPr>
              <w:rPr>
                <w:rFonts w:ascii="Arial" w:hAnsi="Arial" w:cs="Arial"/>
                <w:b/>
              </w:rPr>
            </w:pPr>
            <w:r w:rsidRPr="00063421">
              <w:rPr>
                <w:rFonts w:ascii="Arial" w:hAnsi="Arial" w:cs="Arial"/>
                <w:b/>
              </w:rPr>
              <w:t>1800 011 511</w:t>
            </w:r>
          </w:p>
          <w:p w:rsidR="00FE0B00" w:rsidRPr="00063421" w:rsidRDefault="00FE0B00" w:rsidP="00290B45">
            <w:pPr>
              <w:rPr>
                <w:rFonts w:ascii="Arial" w:hAnsi="Arial" w:cs="Arial"/>
                <w:b/>
              </w:rPr>
            </w:pPr>
          </w:p>
          <w:p w:rsidR="00063421" w:rsidRPr="00063421" w:rsidRDefault="00063421" w:rsidP="00290B45">
            <w:pPr>
              <w:rPr>
                <w:rFonts w:ascii="Arial" w:hAnsi="Arial" w:cs="Arial"/>
                <w:b/>
              </w:rPr>
            </w:pPr>
          </w:p>
          <w:p w:rsidR="00063421" w:rsidRPr="00063421" w:rsidRDefault="00063421" w:rsidP="00290B45">
            <w:pPr>
              <w:rPr>
                <w:rFonts w:ascii="Arial" w:hAnsi="Arial" w:cs="Arial"/>
                <w:b/>
              </w:rPr>
            </w:pPr>
            <w:r w:rsidRPr="00063421">
              <w:rPr>
                <w:rFonts w:ascii="Arial" w:hAnsi="Arial" w:cs="Arial"/>
                <w:b/>
              </w:rPr>
              <w:t>1800 242 636</w:t>
            </w:r>
          </w:p>
          <w:p w:rsidR="00063421" w:rsidRDefault="00063421" w:rsidP="00290B45">
            <w:pPr>
              <w:rPr>
                <w:rFonts w:ascii="Arial" w:hAnsi="Arial" w:cs="Arial"/>
                <w:b/>
              </w:rPr>
            </w:pPr>
          </w:p>
          <w:p w:rsidR="00363D79" w:rsidRDefault="00363D79" w:rsidP="00063421">
            <w:pPr>
              <w:rPr>
                <w:rFonts w:ascii="Arial" w:hAnsi="Arial" w:cs="Arial"/>
                <w:b/>
              </w:rPr>
            </w:pPr>
          </w:p>
          <w:p w:rsidR="00716B5A" w:rsidRDefault="00716B5A" w:rsidP="00063421">
            <w:pPr>
              <w:rPr>
                <w:rFonts w:ascii="Arial" w:hAnsi="Arial" w:cs="Arial"/>
                <w:b/>
              </w:rPr>
            </w:pPr>
          </w:p>
          <w:p w:rsidR="008C5D33" w:rsidRDefault="008C5D33" w:rsidP="00063421">
            <w:pPr>
              <w:rPr>
                <w:rFonts w:ascii="Arial" w:hAnsi="Arial" w:cs="Arial"/>
                <w:b/>
              </w:rPr>
            </w:pPr>
          </w:p>
          <w:p w:rsidR="00063421" w:rsidRPr="00063421" w:rsidRDefault="00063421" w:rsidP="00063421">
            <w:pPr>
              <w:rPr>
                <w:rFonts w:ascii="Arial" w:hAnsi="Arial" w:cs="Arial"/>
                <w:b/>
              </w:rPr>
            </w:pPr>
            <w:r w:rsidRPr="00063421">
              <w:rPr>
                <w:rFonts w:ascii="Arial" w:hAnsi="Arial" w:cs="Arial"/>
                <w:b/>
              </w:rPr>
              <w:t>1800 242 636</w:t>
            </w:r>
          </w:p>
          <w:p w:rsidR="00063421" w:rsidRPr="00063421" w:rsidRDefault="00DC2860" w:rsidP="00063421">
            <w:pPr>
              <w:rPr>
                <w:rFonts w:ascii="Arial" w:hAnsi="Arial" w:cs="Arial"/>
                <w:b/>
              </w:rPr>
            </w:pPr>
            <w:hyperlink r:id="rId8" w:history="1">
              <w:r w:rsidR="00063421" w:rsidRPr="00063421">
                <w:rPr>
                  <w:rStyle w:val="Hyperlink"/>
                  <w:rFonts w:ascii="Arial" w:hAnsi="Arial" w:cs="Arial"/>
                  <w:b/>
                </w:rPr>
                <w:t>www.carersnsw.org.au</w:t>
              </w:r>
            </w:hyperlink>
          </w:p>
          <w:p w:rsidR="00063421" w:rsidRPr="00063421" w:rsidRDefault="00063421" w:rsidP="00063421">
            <w:pPr>
              <w:rPr>
                <w:rFonts w:ascii="Arial" w:hAnsi="Arial" w:cs="Arial"/>
                <w:b/>
              </w:rPr>
            </w:pPr>
          </w:p>
          <w:p w:rsidR="00363D79" w:rsidRDefault="00363D79" w:rsidP="00063421">
            <w:pPr>
              <w:rPr>
                <w:rFonts w:ascii="Arial" w:hAnsi="Arial" w:cs="Arial"/>
                <w:b/>
              </w:rPr>
            </w:pPr>
          </w:p>
          <w:p w:rsidR="00063421" w:rsidRPr="00063421" w:rsidRDefault="00063421" w:rsidP="00063421">
            <w:pPr>
              <w:rPr>
                <w:rFonts w:ascii="Arial" w:hAnsi="Arial" w:cs="Arial"/>
                <w:b/>
              </w:rPr>
            </w:pPr>
            <w:r w:rsidRPr="00063421">
              <w:rPr>
                <w:rFonts w:ascii="Arial" w:hAnsi="Arial" w:cs="Arial"/>
                <w:b/>
              </w:rPr>
              <w:t>1300 130 052</w:t>
            </w:r>
          </w:p>
          <w:p w:rsidR="00063421" w:rsidRPr="00063421" w:rsidRDefault="00DC2860" w:rsidP="00063421">
            <w:pPr>
              <w:rPr>
                <w:rFonts w:ascii="Arial" w:hAnsi="Arial" w:cs="Arial"/>
                <w:b/>
              </w:rPr>
            </w:pPr>
            <w:hyperlink r:id="rId9" w:history="1">
              <w:r w:rsidR="00063421" w:rsidRPr="00063421">
                <w:rPr>
                  <w:rStyle w:val="Hyperlink"/>
                  <w:rFonts w:ascii="Arial" w:hAnsi="Arial" w:cs="Arial"/>
                  <w:b/>
                </w:rPr>
                <w:t>www.families.nsw.gov.au</w:t>
              </w:r>
            </w:hyperlink>
          </w:p>
          <w:p w:rsidR="00063421" w:rsidRDefault="00063421" w:rsidP="00063421">
            <w:pPr>
              <w:rPr>
                <w:rFonts w:ascii="Arial" w:hAnsi="Arial" w:cs="Arial"/>
                <w:b/>
              </w:rPr>
            </w:pPr>
          </w:p>
          <w:p w:rsidR="008C5D33" w:rsidRDefault="008C5D33" w:rsidP="00063421">
            <w:pPr>
              <w:rPr>
                <w:rFonts w:ascii="Arial" w:hAnsi="Arial" w:cs="Arial"/>
                <w:b/>
              </w:rPr>
            </w:pPr>
          </w:p>
          <w:p w:rsidR="008C5D33" w:rsidRDefault="008C5D33" w:rsidP="00063421">
            <w:pPr>
              <w:rPr>
                <w:rFonts w:ascii="Arial" w:hAnsi="Arial" w:cs="Arial"/>
                <w:b/>
              </w:rPr>
            </w:pPr>
          </w:p>
          <w:p w:rsidR="008C5D33" w:rsidRDefault="008C5D33" w:rsidP="00063421">
            <w:pPr>
              <w:rPr>
                <w:rFonts w:ascii="Arial" w:hAnsi="Arial" w:cs="Arial"/>
                <w:b/>
              </w:rPr>
            </w:pPr>
            <w:r>
              <w:rPr>
                <w:rFonts w:ascii="Arial" w:hAnsi="Arial" w:cs="Arial"/>
                <w:b/>
              </w:rPr>
              <w:t>1800 242 636</w:t>
            </w:r>
          </w:p>
          <w:p w:rsidR="00230D93" w:rsidRDefault="00230D93" w:rsidP="00063421">
            <w:pPr>
              <w:rPr>
                <w:rFonts w:ascii="Arial" w:hAnsi="Arial" w:cs="Arial"/>
                <w:b/>
              </w:rPr>
            </w:pPr>
          </w:p>
          <w:p w:rsidR="00230D93" w:rsidRDefault="00230D93" w:rsidP="00063421">
            <w:pPr>
              <w:rPr>
                <w:rFonts w:ascii="Arial" w:hAnsi="Arial" w:cs="Arial"/>
                <w:b/>
              </w:rPr>
            </w:pPr>
          </w:p>
          <w:p w:rsidR="00230D93" w:rsidRDefault="00230D93" w:rsidP="00063421">
            <w:pPr>
              <w:rPr>
                <w:rFonts w:ascii="Arial" w:hAnsi="Arial" w:cs="Arial"/>
                <w:b/>
              </w:rPr>
            </w:pPr>
          </w:p>
          <w:p w:rsidR="00230D93" w:rsidRDefault="00230D93" w:rsidP="00063421">
            <w:pPr>
              <w:rPr>
                <w:rFonts w:ascii="Arial" w:hAnsi="Arial" w:cs="Arial"/>
                <w:b/>
              </w:rPr>
            </w:pPr>
          </w:p>
          <w:p w:rsidR="00230D93" w:rsidRDefault="00230D93" w:rsidP="00063421">
            <w:pPr>
              <w:rPr>
                <w:rFonts w:ascii="Arial" w:hAnsi="Arial" w:cs="Arial"/>
                <w:b/>
              </w:rPr>
            </w:pPr>
          </w:p>
          <w:p w:rsidR="00230D93" w:rsidRDefault="00230D93" w:rsidP="00063421">
            <w:pPr>
              <w:rPr>
                <w:rFonts w:ascii="Arial" w:hAnsi="Arial" w:cs="Arial"/>
                <w:b/>
              </w:rPr>
            </w:pPr>
            <w:r>
              <w:rPr>
                <w:rFonts w:ascii="Arial" w:hAnsi="Arial" w:cs="Arial"/>
                <w:b/>
              </w:rPr>
              <w:t>1800 422 737</w:t>
            </w:r>
          </w:p>
          <w:p w:rsidR="00230D93" w:rsidRDefault="00DC2860" w:rsidP="00063421">
            <w:pPr>
              <w:rPr>
                <w:rFonts w:ascii="Arial" w:hAnsi="Arial" w:cs="Arial"/>
                <w:b/>
              </w:rPr>
            </w:pPr>
            <w:hyperlink r:id="rId10" w:history="1">
              <w:r w:rsidR="00230D93" w:rsidRPr="00953E50">
                <w:rPr>
                  <w:rStyle w:val="Hyperlink"/>
                  <w:rFonts w:ascii="Arial" w:hAnsi="Arial" w:cs="Arial"/>
                  <w:b/>
                </w:rPr>
                <w:t>www.</w:t>
              </w:r>
              <w:r w:rsidR="00230D93" w:rsidRPr="00953E50">
                <w:rPr>
                  <w:rStyle w:val="Hyperlink"/>
                  <w:rFonts w:ascii="Arial" w:hAnsi="Arial" w:cs="Arial"/>
                  <w:b/>
                  <w:bCs/>
                </w:rPr>
                <w:t>carergateway</w:t>
              </w:r>
              <w:r w:rsidR="00230D93" w:rsidRPr="00953E50">
                <w:rPr>
                  <w:rStyle w:val="Hyperlink"/>
                  <w:rFonts w:ascii="Arial" w:hAnsi="Arial" w:cs="Arial"/>
                  <w:b/>
                </w:rPr>
                <w:t>.gov.au</w:t>
              </w:r>
            </w:hyperlink>
          </w:p>
          <w:p w:rsidR="00230D93" w:rsidRDefault="00230D93" w:rsidP="00063421">
            <w:pPr>
              <w:rPr>
                <w:rFonts w:ascii="Arial" w:hAnsi="Arial" w:cs="Arial"/>
                <w:b/>
              </w:rPr>
            </w:pPr>
          </w:p>
          <w:p w:rsidR="00927777" w:rsidRDefault="00927777" w:rsidP="00063421">
            <w:pPr>
              <w:rPr>
                <w:rFonts w:ascii="Arial" w:hAnsi="Arial" w:cs="Arial"/>
                <w:b/>
              </w:rPr>
            </w:pPr>
          </w:p>
          <w:p w:rsidR="00927777" w:rsidRDefault="00927777" w:rsidP="00063421">
            <w:pPr>
              <w:rPr>
                <w:rFonts w:ascii="Arial" w:hAnsi="Arial" w:cs="Arial"/>
                <w:b/>
              </w:rPr>
            </w:pPr>
          </w:p>
          <w:p w:rsidR="00927777" w:rsidRPr="00063421" w:rsidRDefault="00927777" w:rsidP="00063421">
            <w:pPr>
              <w:rPr>
                <w:rFonts w:ascii="Arial" w:hAnsi="Arial" w:cs="Arial"/>
                <w:b/>
              </w:rPr>
            </w:pPr>
            <w:r>
              <w:rPr>
                <w:rFonts w:ascii="Arial" w:hAnsi="Arial" w:cs="Arial"/>
                <w:b/>
              </w:rPr>
              <w:t xml:space="preserve">13 11 20 </w:t>
            </w:r>
          </w:p>
        </w:tc>
      </w:tr>
      <w:tr w:rsidR="00BF1C1C" w:rsidTr="003F3A2B">
        <w:trPr>
          <w:trHeight w:val="1448"/>
        </w:trPr>
        <w:tc>
          <w:tcPr>
            <w:tcW w:w="4308" w:type="dxa"/>
          </w:tcPr>
          <w:p w:rsidR="00BF1C1C" w:rsidRDefault="00BF1C1C" w:rsidP="00290B45">
            <w:pPr>
              <w:rPr>
                <w:rFonts w:ascii="Arial" w:hAnsi="Arial" w:cs="Arial"/>
                <w:b/>
              </w:rPr>
            </w:pPr>
            <w:r>
              <w:rPr>
                <w:rFonts w:ascii="Arial" w:hAnsi="Arial" w:cs="Arial"/>
                <w:b/>
              </w:rPr>
              <w:t xml:space="preserve">Friendly Faces Helping Hand Foundation </w:t>
            </w:r>
          </w:p>
          <w:p w:rsidR="00D756FE" w:rsidRPr="00D756FE" w:rsidRDefault="00D756FE" w:rsidP="00290B45">
            <w:pPr>
              <w:rPr>
                <w:rFonts w:ascii="Arial" w:hAnsi="Arial" w:cs="Arial"/>
              </w:rPr>
            </w:pPr>
            <w:r w:rsidRPr="00D756FE">
              <w:rPr>
                <w:rFonts w:ascii="Arial" w:hAnsi="Arial" w:cs="Arial"/>
              </w:rPr>
              <w:t>Helping country people source information to help make a traumatic time easier</w:t>
            </w:r>
            <w:r>
              <w:rPr>
                <w:rFonts w:ascii="Arial" w:hAnsi="Arial" w:cs="Arial"/>
              </w:rPr>
              <w:t>.</w:t>
            </w:r>
          </w:p>
          <w:p w:rsidR="00BF1C1C" w:rsidRPr="00BF1C1C" w:rsidRDefault="00D756FE" w:rsidP="00290B45">
            <w:pPr>
              <w:rPr>
                <w:rFonts w:ascii="Arial" w:hAnsi="Arial" w:cs="Arial"/>
              </w:rPr>
            </w:pPr>
            <w:r>
              <w:rPr>
                <w:rFonts w:ascii="Arial" w:hAnsi="Arial" w:cs="Arial"/>
              </w:rPr>
              <w:t>R</w:t>
            </w:r>
            <w:r w:rsidR="00BF1C1C" w:rsidRPr="00BF1C1C">
              <w:rPr>
                <w:rFonts w:ascii="Arial" w:hAnsi="Arial" w:cs="Arial"/>
              </w:rPr>
              <w:t>un by carers</w:t>
            </w:r>
            <w:r>
              <w:rPr>
                <w:rFonts w:ascii="Arial" w:hAnsi="Arial" w:cs="Arial"/>
              </w:rPr>
              <w:t xml:space="preserve"> with experience</w:t>
            </w:r>
            <w:r w:rsidR="00BF1C1C" w:rsidRPr="00BF1C1C">
              <w:rPr>
                <w:rFonts w:ascii="Arial" w:hAnsi="Arial" w:cs="Arial"/>
              </w:rPr>
              <w:t xml:space="preserve"> for carers</w:t>
            </w:r>
            <w:r>
              <w:rPr>
                <w:rFonts w:ascii="Arial" w:hAnsi="Arial" w:cs="Arial"/>
              </w:rPr>
              <w:t xml:space="preserve"> in need</w:t>
            </w:r>
          </w:p>
        </w:tc>
        <w:tc>
          <w:tcPr>
            <w:tcW w:w="4022" w:type="dxa"/>
          </w:tcPr>
          <w:p w:rsidR="00BF1C1C" w:rsidRPr="00BF1C1C" w:rsidRDefault="00D756FE" w:rsidP="003025FC">
            <w:pPr>
              <w:rPr>
                <w:rFonts w:ascii="Arial" w:hAnsi="Arial" w:cs="Arial"/>
              </w:rPr>
            </w:pPr>
            <w:r>
              <w:rPr>
                <w:rFonts w:ascii="Arial" w:hAnsi="Arial" w:cs="Arial"/>
              </w:rPr>
              <w:t xml:space="preserve">Having a family member transferred to a hospital away from home can be stressful, Friendly Faces Helping Hands can assist link rural communities to major hospitals, health facilitates and resources within the city to help make a </w:t>
            </w:r>
            <w:r w:rsidR="003025FC">
              <w:rPr>
                <w:rFonts w:ascii="Arial" w:hAnsi="Arial" w:cs="Arial"/>
              </w:rPr>
              <w:t>stressful</w:t>
            </w:r>
            <w:r>
              <w:rPr>
                <w:rFonts w:ascii="Arial" w:hAnsi="Arial" w:cs="Arial"/>
              </w:rPr>
              <w:t xml:space="preserve"> time easier.</w:t>
            </w:r>
          </w:p>
        </w:tc>
        <w:tc>
          <w:tcPr>
            <w:tcW w:w="2977" w:type="dxa"/>
          </w:tcPr>
          <w:p w:rsidR="00BF1C1C" w:rsidRDefault="00BF1C1C" w:rsidP="00BF1C1C">
            <w:pPr>
              <w:rPr>
                <w:rFonts w:ascii="Arial" w:hAnsi="Arial" w:cs="Arial"/>
                <w:b/>
              </w:rPr>
            </w:pPr>
            <w:r>
              <w:rPr>
                <w:rFonts w:ascii="Arial" w:hAnsi="Arial" w:cs="Arial"/>
                <w:b/>
              </w:rPr>
              <w:t xml:space="preserve">1800 014 234 </w:t>
            </w:r>
            <w:hyperlink r:id="rId11" w:history="1">
              <w:r w:rsidRPr="00BE2723">
                <w:rPr>
                  <w:rStyle w:val="Hyperlink"/>
                  <w:rFonts w:ascii="Arial" w:hAnsi="Arial" w:cs="Arial"/>
                  <w:b/>
                </w:rPr>
                <w:t>www.friendlyfaces.info</w:t>
              </w:r>
            </w:hyperlink>
          </w:p>
          <w:p w:rsidR="00BF1C1C" w:rsidRDefault="00BF1C1C" w:rsidP="00BF1C1C">
            <w:pPr>
              <w:rPr>
                <w:rFonts w:ascii="Arial" w:hAnsi="Arial" w:cs="Arial"/>
                <w:b/>
              </w:rPr>
            </w:pPr>
          </w:p>
        </w:tc>
      </w:tr>
      <w:tr w:rsidR="00290B45" w:rsidTr="003F3A2B">
        <w:trPr>
          <w:trHeight w:val="2006"/>
        </w:trPr>
        <w:tc>
          <w:tcPr>
            <w:tcW w:w="4308" w:type="dxa"/>
          </w:tcPr>
          <w:p w:rsidR="00290B45" w:rsidRPr="006E3DEF" w:rsidRDefault="006E3DEF" w:rsidP="00290B45">
            <w:pPr>
              <w:rPr>
                <w:rFonts w:ascii="Arial" w:hAnsi="Arial" w:cs="Arial"/>
                <w:b/>
              </w:rPr>
            </w:pPr>
            <w:r w:rsidRPr="006E3DEF">
              <w:rPr>
                <w:rFonts w:ascii="Arial" w:hAnsi="Arial" w:cs="Arial"/>
                <w:b/>
              </w:rPr>
              <w:lastRenderedPageBreak/>
              <w:t>RESPITE</w:t>
            </w:r>
          </w:p>
          <w:p w:rsidR="006E3DEF" w:rsidRDefault="006E3DEF" w:rsidP="00290B45">
            <w:pPr>
              <w:rPr>
                <w:rFonts w:ascii="Arial" w:hAnsi="Arial" w:cs="Arial"/>
              </w:rPr>
            </w:pPr>
          </w:p>
          <w:p w:rsidR="006E3DEF" w:rsidRPr="00063421" w:rsidRDefault="006E3DEF" w:rsidP="006E3DEF">
            <w:pPr>
              <w:rPr>
                <w:rFonts w:ascii="Arial" w:hAnsi="Arial" w:cs="Arial"/>
              </w:rPr>
            </w:pPr>
            <w:r w:rsidRPr="006E3DEF">
              <w:rPr>
                <w:rFonts w:ascii="Arial" w:hAnsi="Arial" w:cs="Arial"/>
              </w:rPr>
              <w:t>Respite care can allow both you and the person you care for to take a break</w:t>
            </w:r>
            <w:r>
              <w:rPr>
                <w:rFonts w:ascii="Arial" w:hAnsi="Arial" w:cs="Arial"/>
              </w:rPr>
              <w:t xml:space="preserve">, it can also be helpful in an emergency speak to the </w:t>
            </w:r>
            <w:r w:rsidRPr="006E3DEF">
              <w:rPr>
                <w:rFonts w:ascii="Arial" w:hAnsi="Arial" w:cs="Arial"/>
              </w:rPr>
              <w:t>Commonwealth Respite &amp; Carelink Centre</w:t>
            </w:r>
            <w:r>
              <w:rPr>
                <w:rFonts w:ascii="Arial" w:hAnsi="Arial" w:cs="Arial"/>
              </w:rPr>
              <w:t xml:space="preserve"> to discuss your respite options.</w:t>
            </w:r>
          </w:p>
        </w:tc>
        <w:tc>
          <w:tcPr>
            <w:tcW w:w="4022" w:type="dxa"/>
          </w:tcPr>
          <w:p w:rsidR="00E223CB" w:rsidRPr="00063421" w:rsidRDefault="00E223CB" w:rsidP="00E223CB">
            <w:pPr>
              <w:rPr>
                <w:rFonts w:ascii="Arial" w:hAnsi="Arial" w:cs="Arial"/>
                <w:b/>
              </w:rPr>
            </w:pPr>
            <w:r w:rsidRPr="00063421">
              <w:rPr>
                <w:rFonts w:ascii="Arial" w:hAnsi="Arial" w:cs="Arial"/>
                <w:b/>
              </w:rPr>
              <w:t xml:space="preserve">Commonwealth Respite &amp; Carelink Centre </w:t>
            </w:r>
          </w:p>
          <w:p w:rsidR="00E223CB" w:rsidRPr="00063421" w:rsidRDefault="00E223CB" w:rsidP="00E223CB">
            <w:pPr>
              <w:rPr>
                <w:rFonts w:ascii="Arial" w:hAnsi="Arial" w:cs="Arial"/>
                <w:b/>
              </w:rPr>
            </w:pPr>
          </w:p>
          <w:p w:rsidR="00E223CB" w:rsidRPr="00063421" w:rsidRDefault="00E223CB" w:rsidP="00E223CB">
            <w:pPr>
              <w:rPr>
                <w:rFonts w:ascii="Arial" w:hAnsi="Arial" w:cs="Arial"/>
                <w:b/>
              </w:rPr>
            </w:pPr>
            <w:r w:rsidRPr="00063421">
              <w:rPr>
                <w:rFonts w:ascii="Arial" w:hAnsi="Arial" w:cs="Arial"/>
                <w:b/>
              </w:rPr>
              <w:t>Emergency respite</w:t>
            </w:r>
          </w:p>
          <w:p w:rsidR="00E223CB" w:rsidRPr="00063421" w:rsidRDefault="00E223CB" w:rsidP="00E223CB">
            <w:pPr>
              <w:rPr>
                <w:rFonts w:ascii="Arial" w:hAnsi="Arial" w:cs="Arial"/>
                <w:b/>
              </w:rPr>
            </w:pPr>
            <w:r w:rsidRPr="00063421">
              <w:rPr>
                <w:rFonts w:ascii="Arial" w:hAnsi="Arial" w:cs="Arial"/>
                <w:b/>
              </w:rPr>
              <w:t xml:space="preserve">Commonwealth Respite &amp; Carelink Centre </w:t>
            </w:r>
          </w:p>
          <w:p w:rsidR="00E223CB" w:rsidRPr="00063421" w:rsidRDefault="00E223CB" w:rsidP="00E223CB">
            <w:pPr>
              <w:rPr>
                <w:rFonts w:ascii="Arial" w:hAnsi="Arial" w:cs="Arial"/>
                <w:b/>
              </w:rPr>
            </w:pPr>
          </w:p>
        </w:tc>
        <w:tc>
          <w:tcPr>
            <w:tcW w:w="2977" w:type="dxa"/>
          </w:tcPr>
          <w:p w:rsidR="00290B45" w:rsidRPr="00063421" w:rsidRDefault="00063421" w:rsidP="00290B45">
            <w:pPr>
              <w:rPr>
                <w:rFonts w:ascii="Arial" w:hAnsi="Arial" w:cs="Arial"/>
                <w:b/>
              </w:rPr>
            </w:pPr>
            <w:r w:rsidRPr="00063421">
              <w:rPr>
                <w:rFonts w:ascii="Arial" w:hAnsi="Arial" w:cs="Arial"/>
                <w:b/>
              </w:rPr>
              <w:t>1800 052 222</w:t>
            </w:r>
          </w:p>
          <w:p w:rsidR="00063421" w:rsidRPr="00063421" w:rsidRDefault="00063421" w:rsidP="00290B45">
            <w:pPr>
              <w:rPr>
                <w:rFonts w:ascii="Arial" w:hAnsi="Arial" w:cs="Arial"/>
                <w:b/>
              </w:rPr>
            </w:pPr>
          </w:p>
          <w:p w:rsidR="00063421" w:rsidRPr="00063421" w:rsidRDefault="00063421" w:rsidP="00290B45">
            <w:pPr>
              <w:rPr>
                <w:rFonts w:ascii="Arial" w:hAnsi="Arial" w:cs="Arial"/>
                <w:b/>
              </w:rPr>
            </w:pPr>
          </w:p>
          <w:p w:rsidR="00063421" w:rsidRPr="00063421" w:rsidRDefault="00063421" w:rsidP="00290B45">
            <w:pPr>
              <w:rPr>
                <w:rFonts w:ascii="Arial" w:hAnsi="Arial" w:cs="Arial"/>
                <w:b/>
              </w:rPr>
            </w:pPr>
            <w:r w:rsidRPr="00063421">
              <w:rPr>
                <w:rFonts w:ascii="Arial" w:hAnsi="Arial" w:cs="Arial"/>
                <w:b/>
              </w:rPr>
              <w:t>1800 059 056</w:t>
            </w:r>
          </w:p>
        </w:tc>
      </w:tr>
      <w:tr w:rsidR="00290B45" w:rsidTr="003F3A2B">
        <w:trPr>
          <w:trHeight w:val="992"/>
        </w:trPr>
        <w:tc>
          <w:tcPr>
            <w:tcW w:w="4308" w:type="dxa"/>
          </w:tcPr>
          <w:p w:rsidR="00290B45" w:rsidRPr="00063421" w:rsidRDefault="00063421" w:rsidP="00290B45">
            <w:pPr>
              <w:rPr>
                <w:rFonts w:ascii="Arial" w:hAnsi="Arial" w:cs="Arial"/>
                <w:b/>
              </w:rPr>
            </w:pPr>
            <w:r w:rsidRPr="00063421">
              <w:rPr>
                <w:rFonts w:ascii="Arial" w:hAnsi="Arial" w:cs="Arial"/>
                <w:b/>
              </w:rPr>
              <w:t>FINANCIAL ASSISTANCE</w:t>
            </w:r>
          </w:p>
          <w:p w:rsidR="00063421" w:rsidRPr="00063421" w:rsidRDefault="00063421" w:rsidP="00290B45">
            <w:pPr>
              <w:rPr>
                <w:rFonts w:ascii="Arial" w:hAnsi="Arial" w:cs="Arial"/>
                <w:b/>
              </w:rPr>
            </w:pPr>
          </w:p>
          <w:p w:rsidR="00063421" w:rsidRPr="00063421" w:rsidRDefault="00063421" w:rsidP="00290B45">
            <w:pPr>
              <w:rPr>
                <w:rFonts w:ascii="Arial" w:hAnsi="Arial" w:cs="Arial"/>
              </w:rPr>
            </w:pPr>
            <w:r w:rsidRPr="00063421">
              <w:rPr>
                <w:rFonts w:ascii="Arial" w:hAnsi="Arial" w:cs="Arial"/>
              </w:rPr>
              <w:t>You may be eligible for a Carers payment or Carers allowance.</w:t>
            </w:r>
          </w:p>
        </w:tc>
        <w:tc>
          <w:tcPr>
            <w:tcW w:w="4022" w:type="dxa"/>
          </w:tcPr>
          <w:p w:rsidR="00063421" w:rsidRPr="00063421" w:rsidRDefault="00063421" w:rsidP="00063421">
            <w:pPr>
              <w:rPr>
                <w:rFonts w:ascii="Arial" w:hAnsi="Arial" w:cs="Arial"/>
              </w:rPr>
            </w:pPr>
            <w:r w:rsidRPr="00063421">
              <w:rPr>
                <w:rFonts w:ascii="Arial" w:hAnsi="Arial" w:cs="Arial"/>
                <w:b/>
              </w:rPr>
              <w:t>Centrelink</w:t>
            </w:r>
            <w:r w:rsidRPr="00063421">
              <w:rPr>
                <w:rFonts w:ascii="Arial" w:hAnsi="Arial" w:cs="Arial"/>
              </w:rPr>
              <w:t xml:space="preserve"> </w:t>
            </w:r>
          </w:p>
          <w:p w:rsidR="00063421" w:rsidRPr="00063421" w:rsidRDefault="00063421" w:rsidP="00063421">
            <w:pPr>
              <w:rPr>
                <w:rFonts w:ascii="Arial" w:hAnsi="Arial" w:cs="Arial"/>
              </w:rPr>
            </w:pPr>
          </w:p>
          <w:p w:rsidR="00063421" w:rsidRPr="00063421" w:rsidRDefault="00063421" w:rsidP="00063421">
            <w:pPr>
              <w:rPr>
                <w:rFonts w:ascii="Arial" w:hAnsi="Arial" w:cs="Arial"/>
              </w:rPr>
            </w:pPr>
            <w:r w:rsidRPr="00063421">
              <w:rPr>
                <w:rFonts w:ascii="Arial" w:hAnsi="Arial" w:cs="Arial"/>
                <w:b/>
              </w:rPr>
              <w:t>Lifeline</w:t>
            </w:r>
            <w:r w:rsidRPr="00063421">
              <w:rPr>
                <w:rFonts w:ascii="Arial" w:hAnsi="Arial" w:cs="Arial"/>
              </w:rPr>
              <w:t xml:space="preserve"> – offers a free financial counselling service</w:t>
            </w:r>
          </w:p>
        </w:tc>
        <w:tc>
          <w:tcPr>
            <w:tcW w:w="2977" w:type="dxa"/>
          </w:tcPr>
          <w:p w:rsidR="00290B45" w:rsidRPr="00063421" w:rsidRDefault="00063421" w:rsidP="00290B45">
            <w:pPr>
              <w:rPr>
                <w:rFonts w:ascii="Arial" w:hAnsi="Arial" w:cs="Arial"/>
                <w:b/>
              </w:rPr>
            </w:pPr>
            <w:r w:rsidRPr="00063421">
              <w:rPr>
                <w:rFonts w:ascii="Arial" w:hAnsi="Arial" w:cs="Arial"/>
                <w:b/>
              </w:rPr>
              <w:t>13 27 17</w:t>
            </w:r>
          </w:p>
          <w:p w:rsidR="00063421" w:rsidRPr="00063421" w:rsidRDefault="00063421" w:rsidP="00290B45">
            <w:pPr>
              <w:rPr>
                <w:rFonts w:ascii="Arial" w:hAnsi="Arial" w:cs="Arial"/>
                <w:b/>
              </w:rPr>
            </w:pPr>
          </w:p>
          <w:p w:rsidR="00063421" w:rsidRPr="00063421" w:rsidRDefault="00063421" w:rsidP="00290B45">
            <w:pPr>
              <w:rPr>
                <w:rFonts w:ascii="Arial" w:hAnsi="Arial" w:cs="Arial"/>
                <w:b/>
              </w:rPr>
            </w:pPr>
            <w:r w:rsidRPr="00063421">
              <w:rPr>
                <w:rFonts w:ascii="Arial" w:hAnsi="Arial" w:cs="Arial"/>
                <w:b/>
              </w:rPr>
              <w:t>(08) 8087 7525</w:t>
            </w:r>
          </w:p>
        </w:tc>
      </w:tr>
      <w:tr w:rsidR="00290B45" w:rsidTr="003F3A2B">
        <w:trPr>
          <w:trHeight w:val="1689"/>
        </w:trPr>
        <w:tc>
          <w:tcPr>
            <w:tcW w:w="4308" w:type="dxa"/>
          </w:tcPr>
          <w:p w:rsidR="00063421" w:rsidRPr="00063421" w:rsidRDefault="00063421" w:rsidP="00063421">
            <w:pPr>
              <w:rPr>
                <w:rFonts w:ascii="Arial" w:hAnsi="Arial" w:cs="Arial"/>
              </w:rPr>
            </w:pPr>
            <w:r w:rsidRPr="00063421">
              <w:rPr>
                <w:rFonts w:ascii="Arial" w:hAnsi="Arial" w:cs="Arial"/>
                <w:b/>
              </w:rPr>
              <w:t>Disability services</w:t>
            </w:r>
            <w:r w:rsidRPr="00063421">
              <w:rPr>
                <w:rFonts w:ascii="Arial" w:hAnsi="Arial" w:cs="Arial"/>
              </w:rPr>
              <w:t xml:space="preserve"> </w:t>
            </w:r>
          </w:p>
          <w:p w:rsidR="00063421" w:rsidRPr="00063421" w:rsidRDefault="00063421" w:rsidP="00063421">
            <w:pPr>
              <w:rPr>
                <w:rFonts w:ascii="Arial" w:hAnsi="Arial" w:cs="Arial"/>
              </w:rPr>
            </w:pPr>
          </w:p>
          <w:p w:rsidR="00290B45" w:rsidRPr="00063421" w:rsidRDefault="00063421" w:rsidP="00063421">
            <w:pPr>
              <w:rPr>
                <w:rFonts w:ascii="Arial" w:hAnsi="Arial" w:cs="Arial"/>
              </w:rPr>
            </w:pPr>
            <w:r w:rsidRPr="00063421">
              <w:rPr>
                <w:rFonts w:ascii="Arial" w:hAnsi="Arial" w:cs="Arial"/>
              </w:rPr>
              <w:t>Disability Services provides regular/ongoing respite and support services to people with a disability between 0-64 years of age and their families/carers.</w:t>
            </w:r>
          </w:p>
        </w:tc>
        <w:tc>
          <w:tcPr>
            <w:tcW w:w="4022" w:type="dxa"/>
          </w:tcPr>
          <w:p w:rsidR="00063421" w:rsidRPr="00063421" w:rsidRDefault="00063421" w:rsidP="00290B45">
            <w:pPr>
              <w:rPr>
                <w:rFonts w:ascii="Arial" w:hAnsi="Arial" w:cs="Arial"/>
                <w:b/>
              </w:rPr>
            </w:pPr>
            <w:r w:rsidRPr="00063421">
              <w:rPr>
                <w:rFonts w:ascii="Arial" w:hAnsi="Arial" w:cs="Arial"/>
                <w:b/>
              </w:rPr>
              <w:t xml:space="preserve">Commonwealth Respite &amp; Carelink Centre </w:t>
            </w:r>
          </w:p>
          <w:p w:rsidR="00290B45" w:rsidRPr="00063421" w:rsidRDefault="00063421" w:rsidP="00290B45">
            <w:pPr>
              <w:rPr>
                <w:rFonts w:ascii="Arial" w:hAnsi="Arial" w:cs="Arial"/>
              </w:rPr>
            </w:pPr>
            <w:r w:rsidRPr="00063421">
              <w:rPr>
                <w:rFonts w:ascii="Arial" w:hAnsi="Arial" w:cs="Arial"/>
              </w:rPr>
              <w:t>Disability Service Programs offer a range of assistance such as Respite, Day programs, Social support, peer support, Transition to work, and support staff.</w:t>
            </w:r>
          </w:p>
        </w:tc>
        <w:tc>
          <w:tcPr>
            <w:tcW w:w="2977" w:type="dxa"/>
          </w:tcPr>
          <w:p w:rsidR="00290B45" w:rsidRPr="00063421" w:rsidRDefault="00063421" w:rsidP="00290B45">
            <w:pPr>
              <w:rPr>
                <w:rFonts w:ascii="Arial" w:hAnsi="Arial" w:cs="Arial"/>
                <w:b/>
              </w:rPr>
            </w:pPr>
            <w:r w:rsidRPr="00063421">
              <w:rPr>
                <w:rFonts w:ascii="Arial" w:hAnsi="Arial" w:cs="Arial"/>
                <w:b/>
              </w:rPr>
              <w:t>1800 052 222</w:t>
            </w:r>
          </w:p>
        </w:tc>
      </w:tr>
      <w:tr w:rsidR="00290B45" w:rsidTr="003F3A2B">
        <w:trPr>
          <w:trHeight w:val="697"/>
        </w:trPr>
        <w:tc>
          <w:tcPr>
            <w:tcW w:w="4308" w:type="dxa"/>
          </w:tcPr>
          <w:p w:rsidR="00290B45" w:rsidRPr="00063421" w:rsidRDefault="00063421" w:rsidP="00290B45">
            <w:pPr>
              <w:rPr>
                <w:rFonts w:ascii="Arial" w:hAnsi="Arial" w:cs="Arial"/>
                <w:b/>
              </w:rPr>
            </w:pPr>
            <w:r w:rsidRPr="00063421">
              <w:rPr>
                <w:rFonts w:ascii="Arial" w:hAnsi="Arial" w:cs="Arial"/>
                <w:b/>
              </w:rPr>
              <w:t>AGED CARE</w:t>
            </w:r>
          </w:p>
          <w:p w:rsidR="00063421" w:rsidRPr="00063421" w:rsidRDefault="00063421" w:rsidP="00290B45">
            <w:pPr>
              <w:rPr>
                <w:rFonts w:ascii="Arial" w:hAnsi="Arial" w:cs="Arial"/>
              </w:rPr>
            </w:pPr>
          </w:p>
          <w:p w:rsidR="00063421" w:rsidRDefault="00063421" w:rsidP="00290B45">
            <w:pPr>
              <w:rPr>
                <w:rFonts w:ascii="Arial" w:hAnsi="Arial" w:cs="Arial"/>
              </w:rPr>
            </w:pPr>
            <w:r w:rsidRPr="00063421">
              <w:rPr>
                <w:rFonts w:ascii="Arial" w:hAnsi="Arial" w:cs="Arial"/>
              </w:rPr>
              <w:t>Help with: staying in own h</w:t>
            </w:r>
            <w:r w:rsidR="001E70C0">
              <w:rPr>
                <w:rFonts w:ascii="Arial" w:hAnsi="Arial" w:cs="Arial"/>
              </w:rPr>
              <w:t>ome,</w:t>
            </w:r>
            <w:r>
              <w:rPr>
                <w:rFonts w:ascii="Arial" w:hAnsi="Arial" w:cs="Arial"/>
              </w:rPr>
              <w:t xml:space="preserve"> care in an aged care home, </w:t>
            </w:r>
            <w:r w:rsidRPr="00063421">
              <w:rPr>
                <w:rFonts w:ascii="Arial" w:hAnsi="Arial" w:cs="Arial"/>
              </w:rPr>
              <w:t>taking a b</w:t>
            </w:r>
            <w:r>
              <w:rPr>
                <w:rFonts w:ascii="Arial" w:hAnsi="Arial" w:cs="Arial"/>
              </w:rPr>
              <w:t>reak from caring (respite care),</w:t>
            </w:r>
            <w:r w:rsidRPr="00063421">
              <w:rPr>
                <w:rFonts w:ascii="Arial" w:hAnsi="Arial" w:cs="Arial"/>
              </w:rPr>
              <w:t xml:space="preserve"> &amp; after-hospital care (transition care)</w:t>
            </w:r>
          </w:p>
          <w:p w:rsidR="00E8477E" w:rsidRDefault="00E8477E" w:rsidP="00290B45">
            <w:pPr>
              <w:rPr>
                <w:rFonts w:ascii="Arial" w:hAnsi="Arial" w:cs="Arial"/>
              </w:rPr>
            </w:pPr>
          </w:p>
          <w:p w:rsidR="00E8477E" w:rsidRDefault="00E8477E" w:rsidP="00290B45">
            <w:pPr>
              <w:rPr>
                <w:rFonts w:ascii="Arial" w:hAnsi="Arial" w:cs="Arial"/>
              </w:rPr>
            </w:pPr>
          </w:p>
          <w:p w:rsidR="00E8477E" w:rsidRDefault="00E8477E" w:rsidP="00290B45">
            <w:pPr>
              <w:rPr>
                <w:rFonts w:ascii="Arial" w:hAnsi="Arial" w:cs="Arial"/>
              </w:rPr>
            </w:pPr>
          </w:p>
          <w:p w:rsidR="00E8477E" w:rsidRPr="00063421" w:rsidRDefault="00E8477E" w:rsidP="009E21C2">
            <w:pPr>
              <w:rPr>
                <w:rFonts w:ascii="Arial" w:hAnsi="Arial" w:cs="Arial"/>
              </w:rPr>
            </w:pPr>
          </w:p>
        </w:tc>
        <w:tc>
          <w:tcPr>
            <w:tcW w:w="4022" w:type="dxa"/>
          </w:tcPr>
          <w:p w:rsidR="00063421" w:rsidRPr="00063421" w:rsidRDefault="00063421" w:rsidP="00290B45">
            <w:pPr>
              <w:rPr>
                <w:rFonts w:ascii="Arial" w:hAnsi="Arial" w:cs="Arial"/>
                <w:b/>
              </w:rPr>
            </w:pPr>
            <w:r w:rsidRPr="00063421">
              <w:rPr>
                <w:rFonts w:ascii="Arial" w:hAnsi="Arial" w:cs="Arial"/>
                <w:b/>
              </w:rPr>
              <w:t>Far West Dementia Advisory Service</w:t>
            </w:r>
          </w:p>
          <w:p w:rsidR="00290B45" w:rsidRDefault="00063421" w:rsidP="00290B45">
            <w:pPr>
              <w:rPr>
                <w:rFonts w:ascii="Arial" w:hAnsi="Arial" w:cs="Arial"/>
              </w:rPr>
            </w:pPr>
            <w:r w:rsidRPr="00063421">
              <w:rPr>
                <w:rFonts w:ascii="Arial" w:hAnsi="Arial" w:cs="Arial"/>
              </w:rPr>
              <w:t>support, information and education to assist people living with dementia, their families and those working in the Dementia care field</w:t>
            </w:r>
          </w:p>
          <w:p w:rsidR="001E70C0" w:rsidRDefault="001E70C0" w:rsidP="00290B45">
            <w:pPr>
              <w:rPr>
                <w:rFonts w:ascii="Arial" w:hAnsi="Arial" w:cs="Arial"/>
              </w:rPr>
            </w:pPr>
          </w:p>
          <w:p w:rsidR="001E70C0" w:rsidRDefault="001E70C0" w:rsidP="00290B45">
            <w:pPr>
              <w:rPr>
                <w:rFonts w:ascii="Arial" w:hAnsi="Arial" w:cs="Arial"/>
                <w:b/>
              </w:rPr>
            </w:pPr>
            <w:r w:rsidRPr="001E70C0">
              <w:rPr>
                <w:rFonts w:ascii="Arial" w:hAnsi="Arial" w:cs="Arial"/>
                <w:b/>
              </w:rPr>
              <w:t>NSW Dementia Behaviour Management</w:t>
            </w:r>
            <w:r>
              <w:rPr>
                <w:rFonts w:ascii="Arial" w:hAnsi="Arial" w:cs="Arial"/>
                <w:b/>
              </w:rPr>
              <w:t xml:space="preserve"> Advisory Services</w:t>
            </w:r>
          </w:p>
          <w:p w:rsidR="001E70C0" w:rsidRPr="001E70C0" w:rsidRDefault="001E70C0" w:rsidP="00290B45">
            <w:pPr>
              <w:rPr>
                <w:rFonts w:ascii="Arial" w:hAnsi="Arial" w:cs="Arial"/>
              </w:rPr>
            </w:pPr>
            <w:r w:rsidRPr="001E70C0">
              <w:rPr>
                <w:rFonts w:ascii="Arial" w:hAnsi="Arial" w:cs="Arial"/>
              </w:rPr>
              <w:t>Support, advice, information and referral</w:t>
            </w:r>
            <w:r>
              <w:rPr>
                <w:rFonts w:ascii="Arial" w:hAnsi="Arial" w:cs="Arial"/>
              </w:rPr>
              <w:t xml:space="preserve"> DBMAs is a 24h free call service to assist carers to manage difficult behaviours that may cause distress or harm to the person who suffers from dementia or their carer.</w:t>
            </w:r>
          </w:p>
          <w:p w:rsidR="00063421" w:rsidRDefault="00063421" w:rsidP="00290B45">
            <w:pPr>
              <w:rPr>
                <w:rFonts w:ascii="Arial" w:hAnsi="Arial" w:cs="Arial"/>
              </w:rPr>
            </w:pPr>
          </w:p>
          <w:p w:rsidR="00E8477E" w:rsidRPr="00063421" w:rsidRDefault="00E8477E" w:rsidP="00290B45">
            <w:pPr>
              <w:rPr>
                <w:rFonts w:ascii="Arial" w:hAnsi="Arial" w:cs="Arial"/>
              </w:rPr>
            </w:pPr>
          </w:p>
          <w:p w:rsidR="00063421" w:rsidRPr="00063421" w:rsidRDefault="00063421" w:rsidP="00290B45">
            <w:pPr>
              <w:rPr>
                <w:rFonts w:ascii="Arial" w:hAnsi="Arial" w:cs="Arial"/>
              </w:rPr>
            </w:pPr>
            <w:r w:rsidRPr="00063421">
              <w:rPr>
                <w:rFonts w:ascii="Arial" w:hAnsi="Arial" w:cs="Arial"/>
                <w:b/>
              </w:rPr>
              <w:t>My Aged Care</w:t>
            </w:r>
            <w:r w:rsidRPr="00063421">
              <w:rPr>
                <w:rFonts w:ascii="Arial" w:hAnsi="Arial" w:cs="Arial"/>
              </w:rPr>
              <w:t xml:space="preserve"> - Can help you find information about the services you need and what you need to do to receive them.</w:t>
            </w:r>
          </w:p>
          <w:p w:rsidR="00063421" w:rsidRPr="00063421" w:rsidRDefault="00063421" w:rsidP="00063421">
            <w:pPr>
              <w:rPr>
                <w:rFonts w:ascii="Arial" w:hAnsi="Arial" w:cs="Arial"/>
              </w:rPr>
            </w:pPr>
          </w:p>
        </w:tc>
        <w:tc>
          <w:tcPr>
            <w:tcW w:w="2977" w:type="dxa"/>
          </w:tcPr>
          <w:p w:rsidR="00290B45" w:rsidRPr="00063421" w:rsidRDefault="00063421" w:rsidP="00290B45">
            <w:pPr>
              <w:rPr>
                <w:rFonts w:ascii="Arial" w:hAnsi="Arial" w:cs="Arial"/>
                <w:b/>
              </w:rPr>
            </w:pPr>
            <w:r w:rsidRPr="00063421">
              <w:rPr>
                <w:rFonts w:ascii="Arial" w:hAnsi="Arial" w:cs="Arial"/>
                <w:b/>
              </w:rPr>
              <w:t>1300 005 060</w:t>
            </w:r>
          </w:p>
          <w:p w:rsidR="00063421" w:rsidRPr="00063421" w:rsidRDefault="00063421" w:rsidP="00290B45">
            <w:pPr>
              <w:rPr>
                <w:rFonts w:ascii="Arial" w:hAnsi="Arial" w:cs="Arial"/>
                <w:b/>
              </w:rPr>
            </w:pPr>
          </w:p>
          <w:p w:rsidR="00063421" w:rsidRDefault="00063421" w:rsidP="00290B45">
            <w:pPr>
              <w:rPr>
                <w:rFonts w:ascii="Arial" w:hAnsi="Arial" w:cs="Arial"/>
                <w:b/>
              </w:rPr>
            </w:pPr>
          </w:p>
          <w:p w:rsidR="00E8477E" w:rsidRDefault="00E8477E" w:rsidP="00290B45">
            <w:pPr>
              <w:rPr>
                <w:rFonts w:ascii="Arial" w:hAnsi="Arial" w:cs="Arial"/>
                <w:b/>
              </w:rPr>
            </w:pPr>
          </w:p>
          <w:p w:rsidR="00E8477E" w:rsidRDefault="00E8477E" w:rsidP="00290B45">
            <w:pPr>
              <w:rPr>
                <w:rFonts w:ascii="Arial" w:hAnsi="Arial" w:cs="Arial"/>
                <w:b/>
              </w:rPr>
            </w:pPr>
          </w:p>
          <w:p w:rsidR="00E8477E" w:rsidRDefault="00E8477E" w:rsidP="00290B45">
            <w:pPr>
              <w:rPr>
                <w:rFonts w:ascii="Arial" w:hAnsi="Arial" w:cs="Arial"/>
                <w:b/>
              </w:rPr>
            </w:pPr>
          </w:p>
          <w:p w:rsidR="00E8477E" w:rsidRDefault="00E8477E" w:rsidP="00290B45">
            <w:pPr>
              <w:rPr>
                <w:rFonts w:ascii="Arial" w:hAnsi="Arial" w:cs="Arial"/>
                <w:b/>
              </w:rPr>
            </w:pPr>
          </w:p>
          <w:p w:rsidR="001E70C0" w:rsidRDefault="001E70C0" w:rsidP="00290B45">
            <w:pPr>
              <w:rPr>
                <w:rFonts w:ascii="Arial" w:hAnsi="Arial" w:cs="Arial"/>
                <w:b/>
              </w:rPr>
            </w:pPr>
          </w:p>
          <w:p w:rsidR="001E70C0" w:rsidRDefault="001E70C0" w:rsidP="00290B45">
            <w:pPr>
              <w:rPr>
                <w:rFonts w:ascii="Arial" w:hAnsi="Arial" w:cs="Arial"/>
                <w:b/>
              </w:rPr>
            </w:pPr>
            <w:r>
              <w:rPr>
                <w:rFonts w:ascii="Arial" w:hAnsi="Arial" w:cs="Arial"/>
                <w:b/>
              </w:rPr>
              <w:t>1800 699 799</w:t>
            </w:r>
          </w:p>
          <w:p w:rsidR="001E70C0" w:rsidRDefault="00DC2860" w:rsidP="00290B45">
            <w:pPr>
              <w:rPr>
                <w:rFonts w:ascii="Arial" w:hAnsi="Arial" w:cs="Arial"/>
                <w:b/>
              </w:rPr>
            </w:pPr>
            <w:hyperlink r:id="rId12" w:history="1">
              <w:r w:rsidR="001E70C0" w:rsidRPr="00953E50">
                <w:rPr>
                  <w:rStyle w:val="Hyperlink"/>
                  <w:rFonts w:ascii="Arial" w:hAnsi="Arial" w:cs="Arial"/>
                  <w:b/>
                </w:rPr>
                <w:t>www.dbmas.org.au</w:t>
              </w:r>
            </w:hyperlink>
          </w:p>
          <w:p w:rsidR="001E70C0" w:rsidRDefault="001E70C0" w:rsidP="00290B45">
            <w:pPr>
              <w:rPr>
                <w:rFonts w:ascii="Arial" w:hAnsi="Arial" w:cs="Arial"/>
                <w:b/>
              </w:rPr>
            </w:pPr>
          </w:p>
          <w:p w:rsidR="001E70C0" w:rsidRDefault="001E70C0" w:rsidP="00290B45">
            <w:pPr>
              <w:rPr>
                <w:rFonts w:ascii="Arial" w:hAnsi="Arial" w:cs="Arial"/>
                <w:b/>
              </w:rPr>
            </w:pPr>
          </w:p>
          <w:p w:rsidR="001E70C0" w:rsidRPr="00063421" w:rsidRDefault="001E70C0" w:rsidP="00290B45">
            <w:pPr>
              <w:rPr>
                <w:rFonts w:ascii="Arial" w:hAnsi="Arial" w:cs="Arial"/>
                <w:b/>
              </w:rPr>
            </w:pPr>
          </w:p>
          <w:p w:rsidR="00063421" w:rsidRPr="00063421" w:rsidRDefault="00063421" w:rsidP="00290B45">
            <w:pPr>
              <w:rPr>
                <w:rFonts w:ascii="Arial" w:hAnsi="Arial" w:cs="Arial"/>
                <w:b/>
              </w:rPr>
            </w:pPr>
          </w:p>
          <w:p w:rsidR="00063421" w:rsidRDefault="00063421" w:rsidP="00290B45">
            <w:pPr>
              <w:rPr>
                <w:rFonts w:ascii="Arial" w:hAnsi="Arial" w:cs="Arial"/>
                <w:b/>
              </w:rPr>
            </w:pPr>
          </w:p>
          <w:p w:rsidR="001E70C0" w:rsidRDefault="001E70C0" w:rsidP="00290B45">
            <w:pPr>
              <w:rPr>
                <w:rFonts w:ascii="Arial" w:hAnsi="Arial" w:cs="Arial"/>
                <w:b/>
              </w:rPr>
            </w:pPr>
          </w:p>
          <w:p w:rsidR="001E70C0" w:rsidRDefault="001E70C0" w:rsidP="00290B45">
            <w:pPr>
              <w:rPr>
                <w:rFonts w:ascii="Arial" w:hAnsi="Arial" w:cs="Arial"/>
                <w:b/>
              </w:rPr>
            </w:pPr>
          </w:p>
          <w:p w:rsidR="001E70C0" w:rsidRPr="00063421" w:rsidRDefault="001E70C0" w:rsidP="00290B45">
            <w:pPr>
              <w:rPr>
                <w:rFonts w:ascii="Arial" w:hAnsi="Arial" w:cs="Arial"/>
                <w:b/>
              </w:rPr>
            </w:pPr>
          </w:p>
          <w:p w:rsidR="00063421" w:rsidRPr="00063421" w:rsidRDefault="00063421" w:rsidP="00290B45">
            <w:pPr>
              <w:rPr>
                <w:rFonts w:ascii="Arial" w:hAnsi="Arial" w:cs="Arial"/>
                <w:b/>
              </w:rPr>
            </w:pPr>
            <w:r w:rsidRPr="00063421">
              <w:rPr>
                <w:rFonts w:ascii="Arial" w:hAnsi="Arial" w:cs="Arial"/>
                <w:b/>
              </w:rPr>
              <w:t>1800 200 422</w:t>
            </w:r>
          </w:p>
          <w:p w:rsidR="00063421" w:rsidRPr="00063421" w:rsidRDefault="00DC2860" w:rsidP="00290B45">
            <w:pPr>
              <w:rPr>
                <w:rFonts w:ascii="Arial" w:hAnsi="Arial" w:cs="Arial"/>
                <w:b/>
              </w:rPr>
            </w:pPr>
            <w:hyperlink r:id="rId13" w:history="1">
              <w:r w:rsidR="00063421" w:rsidRPr="00063421">
                <w:rPr>
                  <w:rStyle w:val="Hyperlink"/>
                  <w:rFonts w:ascii="Arial" w:hAnsi="Arial" w:cs="Arial"/>
                  <w:b/>
                </w:rPr>
                <w:t>www.myagedcare.gov.au</w:t>
              </w:r>
            </w:hyperlink>
          </w:p>
          <w:p w:rsidR="00063421" w:rsidRPr="00063421" w:rsidRDefault="00063421" w:rsidP="00290B45">
            <w:pPr>
              <w:rPr>
                <w:rFonts w:ascii="Arial" w:hAnsi="Arial" w:cs="Arial"/>
                <w:b/>
              </w:rPr>
            </w:pPr>
          </w:p>
        </w:tc>
      </w:tr>
      <w:tr w:rsidR="00290B45" w:rsidTr="003F3A2B">
        <w:trPr>
          <w:trHeight w:val="1513"/>
        </w:trPr>
        <w:tc>
          <w:tcPr>
            <w:tcW w:w="4308" w:type="dxa"/>
          </w:tcPr>
          <w:p w:rsidR="00290B45" w:rsidRDefault="00FD4C2F" w:rsidP="00290B45">
            <w:pPr>
              <w:rPr>
                <w:rFonts w:ascii="Arial" w:hAnsi="Arial" w:cs="Arial"/>
                <w:b/>
              </w:rPr>
            </w:pPr>
            <w:r>
              <w:rPr>
                <w:rFonts w:ascii="Arial" w:hAnsi="Arial" w:cs="Arial"/>
                <w:b/>
              </w:rPr>
              <w:t>YOUNG CARERS</w:t>
            </w:r>
          </w:p>
          <w:p w:rsidR="00FD4C2F" w:rsidRPr="00063421" w:rsidRDefault="00FD4C2F" w:rsidP="00290B45">
            <w:pPr>
              <w:rPr>
                <w:rFonts w:ascii="Arial" w:hAnsi="Arial" w:cs="Arial"/>
                <w:b/>
              </w:rPr>
            </w:pPr>
          </w:p>
          <w:p w:rsidR="00063421" w:rsidRPr="00063421" w:rsidRDefault="00063421" w:rsidP="00290B45">
            <w:pPr>
              <w:rPr>
                <w:rFonts w:ascii="Arial" w:hAnsi="Arial" w:cs="Arial"/>
              </w:rPr>
            </w:pPr>
            <w:r w:rsidRPr="00063421">
              <w:rPr>
                <w:rFonts w:ascii="Arial" w:hAnsi="Arial" w:cs="Arial"/>
              </w:rPr>
              <w:t>Young Carer is a child/young person who provides assistance, practical and/or emotional support to a brother, sister, parent or grandparent.</w:t>
            </w:r>
          </w:p>
        </w:tc>
        <w:tc>
          <w:tcPr>
            <w:tcW w:w="4022" w:type="dxa"/>
          </w:tcPr>
          <w:p w:rsidR="00290B45" w:rsidRPr="00063421" w:rsidRDefault="00063421" w:rsidP="00290B45">
            <w:pPr>
              <w:rPr>
                <w:rFonts w:ascii="Arial" w:hAnsi="Arial" w:cs="Arial"/>
                <w:b/>
              </w:rPr>
            </w:pPr>
            <w:r w:rsidRPr="00063421">
              <w:rPr>
                <w:rFonts w:ascii="Arial" w:hAnsi="Arial" w:cs="Arial"/>
                <w:b/>
              </w:rPr>
              <w:t>Young Carers NSW</w:t>
            </w:r>
          </w:p>
        </w:tc>
        <w:tc>
          <w:tcPr>
            <w:tcW w:w="2977" w:type="dxa"/>
          </w:tcPr>
          <w:p w:rsidR="00063421" w:rsidRPr="00063421" w:rsidRDefault="00063421" w:rsidP="00290B45">
            <w:pPr>
              <w:rPr>
                <w:rFonts w:ascii="Arial" w:hAnsi="Arial" w:cs="Arial"/>
                <w:b/>
              </w:rPr>
            </w:pPr>
            <w:r w:rsidRPr="00063421">
              <w:rPr>
                <w:rFonts w:ascii="Arial" w:hAnsi="Arial" w:cs="Arial"/>
                <w:b/>
              </w:rPr>
              <w:t>1800 242 636</w:t>
            </w:r>
          </w:p>
          <w:p w:rsidR="00290B45" w:rsidRPr="00063421" w:rsidRDefault="00DC2860" w:rsidP="00290B45">
            <w:pPr>
              <w:rPr>
                <w:rFonts w:ascii="Arial" w:hAnsi="Arial" w:cs="Arial"/>
                <w:b/>
              </w:rPr>
            </w:pPr>
            <w:hyperlink r:id="rId14" w:history="1">
              <w:r w:rsidR="00063421" w:rsidRPr="00063421">
                <w:rPr>
                  <w:rStyle w:val="Hyperlink"/>
                  <w:rFonts w:ascii="Arial" w:hAnsi="Arial" w:cs="Arial"/>
                  <w:b/>
                </w:rPr>
                <w:t>www.youngcarers.net.au</w:t>
              </w:r>
            </w:hyperlink>
          </w:p>
          <w:p w:rsidR="00063421" w:rsidRPr="00063421" w:rsidRDefault="00063421" w:rsidP="00290B45">
            <w:pPr>
              <w:rPr>
                <w:rFonts w:ascii="Arial" w:hAnsi="Arial" w:cs="Arial"/>
              </w:rPr>
            </w:pPr>
          </w:p>
        </w:tc>
      </w:tr>
      <w:tr w:rsidR="00290B45" w:rsidTr="003F3A2B">
        <w:trPr>
          <w:trHeight w:val="1513"/>
        </w:trPr>
        <w:tc>
          <w:tcPr>
            <w:tcW w:w="4308" w:type="dxa"/>
          </w:tcPr>
          <w:p w:rsidR="00063421" w:rsidRDefault="00063421" w:rsidP="00063421">
            <w:pPr>
              <w:rPr>
                <w:rFonts w:ascii="Arial" w:hAnsi="Arial" w:cs="Arial"/>
                <w:b/>
              </w:rPr>
            </w:pPr>
            <w:r w:rsidRPr="00063421">
              <w:rPr>
                <w:rFonts w:ascii="Arial" w:hAnsi="Arial" w:cs="Arial"/>
                <w:b/>
              </w:rPr>
              <w:lastRenderedPageBreak/>
              <w:t>LEGAL ISSUES</w:t>
            </w:r>
          </w:p>
          <w:p w:rsidR="00FD4C2F" w:rsidRPr="00063421" w:rsidRDefault="00FD4C2F" w:rsidP="00063421">
            <w:pPr>
              <w:rPr>
                <w:rFonts w:ascii="Arial" w:hAnsi="Arial" w:cs="Arial"/>
                <w:b/>
              </w:rPr>
            </w:pPr>
          </w:p>
          <w:p w:rsidR="00290B45" w:rsidRPr="00063421" w:rsidRDefault="00063421" w:rsidP="00063421">
            <w:pPr>
              <w:rPr>
                <w:rFonts w:ascii="Arial" w:hAnsi="Arial" w:cs="Arial"/>
              </w:rPr>
            </w:pPr>
            <w:r w:rsidRPr="00063421">
              <w:rPr>
                <w:rFonts w:ascii="Arial" w:hAnsi="Arial" w:cs="Arial"/>
              </w:rPr>
              <w:t>Do you and the person you care for have power of attorney, enduring guardianships &amp; advanced care directives in place? Is your relationship with the person you care for legally recognised? Who will act as your substitute decision maker if you are unable to do this for yourself?</w:t>
            </w:r>
          </w:p>
        </w:tc>
        <w:tc>
          <w:tcPr>
            <w:tcW w:w="4022" w:type="dxa"/>
          </w:tcPr>
          <w:p w:rsidR="00063421" w:rsidRDefault="00063421" w:rsidP="00063421">
            <w:pPr>
              <w:rPr>
                <w:rFonts w:ascii="Arial" w:hAnsi="Arial" w:cs="Arial"/>
                <w:b/>
              </w:rPr>
            </w:pPr>
            <w:r w:rsidRPr="00063421">
              <w:rPr>
                <w:rFonts w:ascii="Arial" w:hAnsi="Arial" w:cs="Arial"/>
                <w:b/>
              </w:rPr>
              <w:t>NSW Trustee &amp; Guardian</w:t>
            </w:r>
            <w:r>
              <w:rPr>
                <w:rFonts w:ascii="Arial" w:hAnsi="Arial" w:cs="Arial"/>
                <w:b/>
              </w:rPr>
              <w:t xml:space="preserve"> </w:t>
            </w:r>
          </w:p>
          <w:p w:rsidR="00063421" w:rsidRDefault="00063421" w:rsidP="00063421">
            <w:pPr>
              <w:rPr>
                <w:rFonts w:ascii="Arial" w:hAnsi="Arial" w:cs="Arial"/>
                <w:b/>
              </w:rPr>
            </w:pPr>
          </w:p>
          <w:p w:rsidR="00063421" w:rsidRDefault="00063421" w:rsidP="00063421">
            <w:pPr>
              <w:rPr>
                <w:rFonts w:ascii="Arial" w:hAnsi="Arial" w:cs="Arial"/>
                <w:b/>
              </w:rPr>
            </w:pPr>
          </w:p>
          <w:p w:rsidR="00063421" w:rsidRDefault="00063421" w:rsidP="00063421">
            <w:pPr>
              <w:rPr>
                <w:rFonts w:ascii="Arial" w:hAnsi="Arial" w:cs="Arial"/>
                <w:b/>
              </w:rPr>
            </w:pPr>
            <w:r w:rsidRPr="00063421">
              <w:rPr>
                <w:rFonts w:ascii="Arial" w:hAnsi="Arial" w:cs="Arial"/>
                <w:b/>
              </w:rPr>
              <w:t>Guardianship Division – NSW Civil &amp; Administrative Tribunal</w:t>
            </w:r>
          </w:p>
          <w:p w:rsidR="00063421" w:rsidRDefault="00063421" w:rsidP="00063421">
            <w:pPr>
              <w:rPr>
                <w:rFonts w:ascii="Arial" w:hAnsi="Arial" w:cs="Arial"/>
                <w:b/>
              </w:rPr>
            </w:pPr>
          </w:p>
          <w:p w:rsidR="00063421" w:rsidRPr="00063421" w:rsidRDefault="00063421" w:rsidP="00063421">
            <w:pPr>
              <w:rPr>
                <w:rFonts w:ascii="Arial" w:hAnsi="Arial" w:cs="Arial"/>
                <w:b/>
              </w:rPr>
            </w:pPr>
            <w:r w:rsidRPr="00063421">
              <w:rPr>
                <w:rFonts w:ascii="Arial" w:hAnsi="Arial" w:cs="Arial"/>
                <w:b/>
              </w:rPr>
              <w:t>Your Solicitor</w:t>
            </w:r>
          </w:p>
        </w:tc>
        <w:tc>
          <w:tcPr>
            <w:tcW w:w="2977" w:type="dxa"/>
          </w:tcPr>
          <w:p w:rsidR="00290B45" w:rsidRDefault="00063421" w:rsidP="00290B45">
            <w:pPr>
              <w:rPr>
                <w:rFonts w:ascii="Arial" w:hAnsi="Arial" w:cs="Arial"/>
                <w:b/>
              </w:rPr>
            </w:pPr>
            <w:r w:rsidRPr="00063421">
              <w:rPr>
                <w:rFonts w:ascii="Arial" w:hAnsi="Arial" w:cs="Arial"/>
                <w:b/>
              </w:rPr>
              <w:t>1300 364 103</w:t>
            </w:r>
          </w:p>
          <w:p w:rsidR="00063421" w:rsidRDefault="00063421" w:rsidP="00290B45">
            <w:pPr>
              <w:rPr>
                <w:rFonts w:ascii="Arial" w:hAnsi="Arial" w:cs="Arial"/>
                <w:b/>
              </w:rPr>
            </w:pPr>
          </w:p>
          <w:p w:rsidR="00063421" w:rsidRDefault="00063421" w:rsidP="00290B45">
            <w:pPr>
              <w:rPr>
                <w:rFonts w:ascii="Arial" w:hAnsi="Arial" w:cs="Arial"/>
                <w:b/>
              </w:rPr>
            </w:pPr>
          </w:p>
          <w:p w:rsidR="00063421" w:rsidRDefault="00063421" w:rsidP="00290B45">
            <w:pPr>
              <w:rPr>
                <w:rFonts w:ascii="Arial" w:hAnsi="Arial" w:cs="Arial"/>
                <w:b/>
              </w:rPr>
            </w:pPr>
            <w:r w:rsidRPr="00063421">
              <w:rPr>
                <w:rFonts w:ascii="Arial" w:hAnsi="Arial" w:cs="Arial"/>
                <w:b/>
              </w:rPr>
              <w:t>1300 006 228</w:t>
            </w:r>
          </w:p>
          <w:p w:rsidR="00063421" w:rsidRPr="00063421" w:rsidRDefault="00063421" w:rsidP="00290B45">
            <w:pPr>
              <w:rPr>
                <w:rFonts w:ascii="Arial" w:hAnsi="Arial" w:cs="Arial"/>
                <w:b/>
              </w:rPr>
            </w:pPr>
          </w:p>
        </w:tc>
      </w:tr>
    </w:tbl>
    <w:p w:rsidR="00063421" w:rsidRDefault="00063421"/>
    <w:sectPr w:rsidR="0006342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60" w:rsidRDefault="00DC2860" w:rsidP="00290B45">
      <w:pPr>
        <w:spacing w:after="0" w:line="240" w:lineRule="auto"/>
      </w:pPr>
      <w:r>
        <w:separator/>
      </w:r>
    </w:p>
  </w:endnote>
  <w:endnote w:type="continuationSeparator" w:id="0">
    <w:p w:rsidR="00DC2860" w:rsidRDefault="00DC2860" w:rsidP="0029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21" w:rsidRDefault="00063421" w:rsidP="00063421">
    <w:pPr>
      <w:pStyle w:val="Footer"/>
      <w:jc w:val="both"/>
    </w:pPr>
    <w:r w:rsidRPr="00063421">
      <w:rPr>
        <w:noProof/>
        <w:lang w:eastAsia="en-AU"/>
      </w:rPr>
      <w:drawing>
        <wp:inline distT="0" distB="0" distL="0" distR="0">
          <wp:extent cx="2533650" cy="704850"/>
          <wp:effectExtent l="0" t="0" r="0" b="0"/>
          <wp:docPr id="3" name="Picture 3"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04850"/>
                  </a:xfrm>
                  <a:prstGeom prst="rect">
                    <a:avLst/>
                  </a:prstGeom>
                  <a:noFill/>
                  <a:ln>
                    <a:noFill/>
                  </a:ln>
                </pic:spPr>
              </pic:pic>
            </a:graphicData>
          </a:graphic>
        </wp:inline>
      </w:drawing>
    </w:r>
    <w:r>
      <w:t xml:space="preserve">        FWLHD</w:t>
    </w:r>
    <w:r w:rsidRPr="00063421">
      <w:t xml:space="preserve"> Carer Support Program (Updated July 201</w:t>
    </w:r>
    <w:r>
      <w:t>5</w:t>
    </w:r>
    <w:r w:rsidRPr="0006342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60" w:rsidRDefault="00DC2860" w:rsidP="00290B45">
      <w:pPr>
        <w:spacing w:after="0" w:line="240" w:lineRule="auto"/>
      </w:pPr>
      <w:r>
        <w:separator/>
      </w:r>
    </w:p>
  </w:footnote>
  <w:footnote w:type="continuationSeparator" w:id="0">
    <w:p w:rsidR="00DC2860" w:rsidRDefault="00DC2860" w:rsidP="0029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5" w:rsidRDefault="00290B45" w:rsidP="00063421">
    <w:pPr>
      <w:pStyle w:val="Header"/>
      <w:jc w:val="center"/>
      <w:rPr>
        <w:b/>
        <w:sz w:val="40"/>
        <w:szCs w:val="40"/>
      </w:rPr>
    </w:pPr>
    <w:r w:rsidRPr="00290B45">
      <w:rPr>
        <w:b/>
        <w:sz w:val="40"/>
        <w:szCs w:val="40"/>
      </w:rPr>
      <w:t>Contact List For Carers</w:t>
    </w:r>
  </w:p>
  <w:p w:rsidR="00290B45" w:rsidRPr="00290B45" w:rsidRDefault="00290B45" w:rsidP="00290B45">
    <w:pPr>
      <w:pStyle w:val="Heade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45"/>
    <w:rsid w:val="00063421"/>
    <w:rsid w:val="001E70C0"/>
    <w:rsid w:val="00230D93"/>
    <w:rsid w:val="00290B45"/>
    <w:rsid w:val="003025FC"/>
    <w:rsid w:val="00363D79"/>
    <w:rsid w:val="003F3A2B"/>
    <w:rsid w:val="004C4614"/>
    <w:rsid w:val="005653F4"/>
    <w:rsid w:val="00635F5B"/>
    <w:rsid w:val="006950B2"/>
    <w:rsid w:val="006C748B"/>
    <w:rsid w:val="006E3DEF"/>
    <w:rsid w:val="00716B5A"/>
    <w:rsid w:val="008C5D33"/>
    <w:rsid w:val="00927777"/>
    <w:rsid w:val="00950926"/>
    <w:rsid w:val="009A7802"/>
    <w:rsid w:val="009E21C2"/>
    <w:rsid w:val="00B03A6C"/>
    <w:rsid w:val="00BF1C1C"/>
    <w:rsid w:val="00D756FE"/>
    <w:rsid w:val="00DC2860"/>
    <w:rsid w:val="00E223CB"/>
    <w:rsid w:val="00E8477E"/>
    <w:rsid w:val="00F0372C"/>
    <w:rsid w:val="00FD4C2F"/>
    <w:rsid w:val="00FE0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45"/>
  </w:style>
  <w:style w:type="paragraph" w:styleId="Footer">
    <w:name w:val="footer"/>
    <w:basedOn w:val="Normal"/>
    <w:link w:val="FooterChar"/>
    <w:uiPriority w:val="99"/>
    <w:unhideWhenUsed/>
    <w:rsid w:val="0029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45"/>
  </w:style>
  <w:style w:type="character" w:styleId="CommentReference">
    <w:name w:val="annotation reference"/>
    <w:basedOn w:val="DefaultParagraphFont"/>
    <w:uiPriority w:val="99"/>
    <w:semiHidden/>
    <w:unhideWhenUsed/>
    <w:rsid w:val="00290B45"/>
    <w:rPr>
      <w:sz w:val="16"/>
      <w:szCs w:val="16"/>
    </w:rPr>
  </w:style>
  <w:style w:type="paragraph" w:styleId="CommentText">
    <w:name w:val="annotation text"/>
    <w:basedOn w:val="Normal"/>
    <w:link w:val="CommentTextChar"/>
    <w:uiPriority w:val="99"/>
    <w:semiHidden/>
    <w:unhideWhenUsed/>
    <w:rsid w:val="00290B45"/>
    <w:pPr>
      <w:spacing w:line="240" w:lineRule="auto"/>
    </w:pPr>
    <w:rPr>
      <w:sz w:val="20"/>
      <w:szCs w:val="20"/>
    </w:rPr>
  </w:style>
  <w:style w:type="character" w:customStyle="1" w:styleId="CommentTextChar">
    <w:name w:val="Comment Text Char"/>
    <w:basedOn w:val="DefaultParagraphFont"/>
    <w:link w:val="CommentText"/>
    <w:uiPriority w:val="99"/>
    <w:semiHidden/>
    <w:rsid w:val="00290B45"/>
    <w:rPr>
      <w:sz w:val="20"/>
      <w:szCs w:val="20"/>
    </w:rPr>
  </w:style>
  <w:style w:type="paragraph" w:styleId="CommentSubject">
    <w:name w:val="annotation subject"/>
    <w:basedOn w:val="CommentText"/>
    <w:next w:val="CommentText"/>
    <w:link w:val="CommentSubjectChar"/>
    <w:uiPriority w:val="99"/>
    <w:semiHidden/>
    <w:unhideWhenUsed/>
    <w:rsid w:val="00290B45"/>
    <w:rPr>
      <w:b/>
      <w:bCs/>
    </w:rPr>
  </w:style>
  <w:style w:type="character" w:customStyle="1" w:styleId="CommentSubjectChar">
    <w:name w:val="Comment Subject Char"/>
    <w:basedOn w:val="CommentTextChar"/>
    <w:link w:val="CommentSubject"/>
    <w:uiPriority w:val="99"/>
    <w:semiHidden/>
    <w:rsid w:val="00290B45"/>
    <w:rPr>
      <w:b/>
      <w:bCs/>
      <w:sz w:val="20"/>
      <w:szCs w:val="20"/>
    </w:rPr>
  </w:style>
  <w:style w:type="paragraph" w:styleId="BalloonText">
    <w:name w:val="Balloon Text"/>
    <w:basedOn w:val="Normal"/>
    <w:link w:val="BalloonTextChar"/>
    <w:uiPriority w:val="99"/>
    <w:semiHidden/>
    <w:unhideWhenUsed/>
    <w:rsid w:val="0029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45"/>
    <w:rPr>
      <w:rFonts w:ascii="Tahoma" w:hAnsi="Tahoma" w:cs="Tahoma"/>
      <w:sz w:val="16"/>
      <w:szCs w:val="16"/>
    </w:rPr>
  </w:style>
  <w:style w:type="character" w:styleId="Hyperlink">
    <w:name w:val="Hyperlink"/>
    <w:basedOn w:val="DefaultParagraphFont"/>
    <w:uiPriority w:val="99"/>
    <w:unhideWhenUsed/>
    <w:rsid w:val="000634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45"/>
  </w:style>
  <w:style w:type="paragraph" w:styleId="Footer">
    <w:name w:val="footer"/>
    <w:basedOn w:val="Normal"/>
    <w:link w:val="FooterChar"/>
    <w:uiPriority w:val="99"/>
    <w:unhideWhenUsed/>
    <w:rsid w:val="0029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45"/>
  </w:style>
  <w:style w:type="character" w:styleId="CommentReference">
    <w:name w:val="annotation reference"/>
    <w:basedOn w:val="DefaultParagraphFont"/>
    <w:uiPriority w:val="99"/>
    <w:semiHidden/>
    <w:unhideWhenUsed/>
    <w:rsid w:val="00290B45"/>
    <w:rPr>
      <w:sz w:val="16"/>
      <w:szCs w:val="16"/>
    </w:rPr>
  </w:style>
  <w:style w:type="paragraph" w:styleId="CommentText">
    <w:name w:val="annotation text"/>
    <w:basedOn w:val="Normal"/>
    <w:link w:val="CommentTextChar"/>
    <w:uiPriority w:val="99"/>
    <w:semiHidden/>
    <w:unhideWhenUsed/>
    <w:rsid w:val="00290B45"/>
    <w:pPr>
      <w:spacing w:line="240" w:lineRule="auto"/>
    </w:pPr>
    <w:rPr>
      <w:sz w:val="20"/>
      <w:szCs w:val="20"/>
    </w:rPr>
  </w:style>
  <w:style w:type="character" w:customStyle="1" w:styleId="CommentTextChar">
    <w:name w:val="Comment Text Char"/>
    <w:basedOn w:val="DefaultParagraphFont"/>
    <w:link w:val="CommentText"/>
    <w:uiPriority w:val="99"/>
    <w:semiHidden/>
    <w:rsid w:val="00290B45"/>
    <w:rPr>
      <w:sz w:val="20"/>
      <w:szCs w:val="20"/>
    </w:rPr>
  </w:style>
  <w:style w:type="paragraph" w:styleId="CommentSubject">
    <w:name w:val="annotation subject"/>
    <w:basedOn w:val="CommentText"/>
    <w:next w:val="CommentText"/>
    <w:link w:val="CommentSubjectChar"/>
    <w:uiPriority w:val="99"/>
    <w:semiHidden/>
    <w:unhideWhenUsed/>
    <w:rsid w:val="00290B45"/>
    <w:rPr>
      <w:b/>
      <w:bCs/>
    </w:rPr>
  </w:style>
  <w:style w:type="character" w:customStyle="1" w:styleId="CommentSubjectChar">
    <w:name w:val="Comment Subject Char"/>
    <w:basedOn w:val="CommentTextChar"/>
    <w:link w:val="CommentSubject"/>
    <w:uiPriority w:val="99"/>
    <w:semiHidden/>
    <w:rsid w:val="00290B45"/>
    <w:rPr>
      <w:b/>
      <w:bCs/>
      <w:sz w:val="20"/>
      <w:szCs w:val="20"/>
    </w:rPr>
  </w:style>
  <w:style w:type="paragraph" w:styleId="BalloonText">
    <w:name w:val="Balloon Text"/>
    <w:basedOn w:val="Normal"/>
    <w:link w:val="BalloonTextChar"/>
    <w:uiPriority w:val="99"/>
    <w:semiHidden/>
    <w:unhideWhenUsed/>
    <w:rsid w:val="0029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45"/>
    <w:rPr>
      <w:rFonts w:ascii="Tahoma" w:hAnsi="Tahoma" w:cs="Tahoma"/>
      <w:sz w:val="16"/>
      <w:szCs w:val="16"/>
    </w:rPr>
  </w:style>
  <w:style w:type="character" w:styleId="Hyperlink">
    <w:name w:val="Hyperlink"/>
    <w:basedOn w:val="DefaultParagraphFont"/>
    <w:uiPriority w:val="99"/>
    <w:unhideWhenUsed/>
    <w:rsid w:val="00063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nsw.org.au" TargetMode="External"/><Relationship Id="rId13" Type="http://schemas.openxmlformats.org/officeDocument/2006/relationships/hyperlink" Target="http://www.myagedcare.gov.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bmas.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ndlyfaces.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ergateway.gov.au" TargetMode="External"/><Relationship Id="rId4" Type="http://schemas.openxmlformats.org/officeDocument/2006/relationships/settings" Target="settings.xml"/><Relationship Id="rId9" Type="http://schemas.openxmlformats.org/officeDocument/2006/relationships/hyperlink" Target="http://www.families.nsw.gov.au" TargetMode="External"/><Relationship Id="rId14" Type="http://schemas.openxmlformats.org/officeDocument/2006/relationships/hyperlink" Target="http://www.youngcarers.net.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96B5-FCC0-42CF-B683-A5B4EC5B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WLHN</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Branko Licul</cp:lastModifiedBy>
  <cp:revision>2</cp:revision>
  <cp:lastPrinted>2015-07-09T04:57:00Z</cp:lastPrinted>
  <dcterms:created xsi:type="dcterms:W3CDTF">2017-02-28T05:03:00Z</dcterms:created>
  <dcterms:modified xsi:type="dcterms:W3CDTF">2017-02-28T05:03:00Z</dcterms:modified>
</cp:coreProperties>
</file>